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F6453" w:rsidRDefault="004F0D43" w:rsidP="004F0D43">
      <w:pPr>
        <w:spacing w:after="0" w:line="360" w:lineRule="auto"/>
        <w:ind w:firstLine="142"/>
        <w:jc w:val="both"/>
        <w:rPr>
          <w:rFonts w:ascii="Garamond" w:hAnsi="Garamond"/>
          <w:b/>
          <w:color w:val="000000" w:themeColor="text1"/>
          <w:sz w:val="27"/>
          <w:szCs w:val="27"/>
        </w:rPr>
      </w:pPr>
      <w:r w:rsidRPr="00EF6453">
        <w:rPr>
          <w:rFonts w:ascii="Garamond" w:hAnsi="Garamond"/>
          <w:b/>
          <w:color w:val="000000" w:themeColor="text1"/>
          <w:sz w:val="27"/>
          <w:szCs w:val="27"/>
        </w:rPr>
        <w:t>È tempo di fermarmi, respirare e guardarsi dentro</w:t>
      </w:r>
    </w:p>
    <w:p w:rsidR="004F0D43" w:rsidRPr="00EF6453" w:rsidRDefault="004F0D43" w:rsidP="004F0D43">
      <w:pPr>
        <w:spacing w:after="0" w:line="360" w:lineRule="auto"/>
        <w:ind w:firstLine="142"/>
        <w:jc w:val="both"/>
        <w:rPr>
          <w:rFonts w:ascii="Garamond" w:hAnsi="Garamond" w:cs="Helvetica"/>
          <w:color w:val="000000" w:themeColor="text1"/>
          <w:sz w:val="27"/>
          <w:szCs w:val="27"/>
          <w:shd w:val="clear" w:color="auto" w:fill="FFFFFF"/>
        </w:rPr>
      </w:pPr>
      <w:r w:rsidRPr="00EF6453">
        <w:rPr>
          <w:rFonts w:ascii="Garamond" w:hAnsi="Garamond" w:cs="Helvetica"/>
          <w:color w:val="000000" w:themeColor="text1"/>
          <w:sz w:val="27"/>
          <w:szCs w:val="27"/>
          <w:shd w:val="clear" w:color="auto" w:fill="FFFFFF"/>
        </w:rPr>
        <w:t xml:space="preserve">Sulla pagina </w:t>
      </w:r>
      <w:proofErr w:type="spellStart"/>
      <w:r w:rsidRPr="00EF6453">
        <w:rPr>
          <w:rFonts w:ascii="Garamond" w:hAnsi="Garamond" w:cs="Helvetica"/>
          <w:color w:val="000000" w:themeColor="text1"/>
          <w:sz w:val="27"/>
          <w:szCs w:val="27"/>
          <w:shd w:val="clear" w:color="auto" w:fill="FFFFFF"/>
        </w:rPr>
        <w:t>fb</w:t>
      </w:r>
      <w:proofErr w:type="spellEnd"/>
      <w:r w:rsidRPr="00EF6453">
        <w:rPr>
          <w:rFonts w:ascii="Garamond" w:hAnsi="Garamond" w:cs="Helvetica"/>
          <w:color w:val="000000" w:themeColor="text1"/>
          <w:sz w:val="27"/>
          <w:szCs w:val="27"/>
          <w:shd w:val="clear" w:color="auto" w:fill="FFFFFF"/>
        </w:rPr>
        <w:t xml:space="preserve"> dell’artista, educatore e militante Luigi Pignatelli leggiamo:</w:t>
      </w:r>
    </w:p>
    <w:p w:rsidR="004F0D43" w:rsidRPr="00EF6453" w:rsidRDefault="004F0D43" w:rsidP="004F0D43">
      <w:pPr>
        <w:spacing w:after="0" w:line="360" w:lineRule="auto"/>
        <w:ind w:firstLine="142"/>
        <w:jc w:val="both"/>
        <w:rPr>
          <w:rStyle w:val="textexposedshow"/>
          <w:rFonts w:ascii="Garamond" w:hAnsi="Garamond" w:cs="Helvetica"/>
          <w:color w:val="000000" w:themeColor="text1"/>
          <w:sz w:val="27"/>
          <w:szCs w:val="27"/>
          <w:shd w:val="clear" w:color="auto" w:fill="FFFFFF"/>
        </w:rPr>
      </w:pPr>
      <w:r w:rsidRPr="00EF6453">
        <w:rPr>
          <w:rFonts w:ascii="Garamond" w:hAnsi="Garamond" w:cs="Helvetica"/>
          <w:color w:val="000000" w:themeColor="text1"/>
          <w:sz w:val="27"/>
          <w:szCs w:val="27"/>
          <w:shd w:val="clear" w:color="auto" w:fill="FFFFFF"/>
        </w:rPr>
        <w:t>«Da diversi anni ho modo di vivere quotidianamente situazioni problematiche, in cui il confine tra giusto è sbagliato (sempre che si vogliano dare per assolute le definizioni per convenzione associate ai due termini antitetici) è labile. Stiamo vivendo un momento storico assai difficile, in cui la libertà di pensiero non poche volte trascende in diffamazione e calunnia. Negli ultimi tempi ho imparato che posso esprimermi solo su ciò che tocco con mano. Ritengo doveroso ricorda</w:t>
      </w:r>
      <w:r w:rsidRPr="00EF6453">
        <w:rPr>
          <w:rStyle w:val="textexposedshow"/>
          <w:rFonts w:ascii="Garamond" w:hAnsi="Garamond" w:cs="Helvetica"/>
          <w:color w:val="000000" w:themeColor="text1"/>
          <w:sz w:val="27"/>
          <w:szCs w:val="27"/>
          <w:shd w:val="clear" w:color="auto" w:fill="FFFFFF"/>
        </w:rPr>
        <w:t>re che gli/le/* operatori/</w:t>
      </w:r>
      <w:proofErr w:type="spellStart"/>
      <w:r w:rsidRPr="00EF6453">
        <w:rPr>
          <w:rStyle w:val="textexposedshow"/>
          <w:rFonts w:ascii="Garamond" w:hAnsi="Garamond" w:cs="Helvetica"/>
          <w:color w:val="000000" w:themeColor="text1"/>
          <w:sz w:val="27"/>
          <w:szCs w:val="27"/>
          <w:shd w:val="clear" w:color="auto" w:fill="FFFFFF"/>
        </w:rPr>
        <w:t>trici</w:t>
      </w:r>
      <w:proofErr w:type="spellEnd"/>
      <w:r w:rsidRPr="00EF6453">
        <w:rPr>
          <w:rStyle w:val="textexposedshow"/>
          <w:rFonts w:ascii="Garamond" w:hAnsi="Garamond" w:cs="Helvetica"/>
          <w:color w:val="000000" w:themeColor="text1"/>
          <w:sz w:val="27"/>
          <w:szCs w:val="27"/>
          <w:shd w:val="clear" w:color="auto" w:fill="FFFFFF"/>
        </w:rPr>
        <w:t>/</w:t>
      </w:r>
      <w:proofErr w:type="spellStart"/>
      <w:r w:rsidRPr="00EF6453">
        <w:rPr>
          <w:rStyle w:val="textexposedshow"/>
          <w:rFonts w:ascii="Garamond" w:hAnsi="Garamond" w:cs="Helvetica"/>
          <w:color w:val="000000" w:themeColor="text1"/>
          <w:sz w:val="27"/>
          <w:szCs w:val="27"/>
          <w:shd w:val="clear" w:color="auto" w:fill="FFFFFF"/>
        </w:rPr>
        <w:t>t*</w:t>
      </w:r>
      <w:proofErr w:type="spellEnd"/>
      <w:r w:rsidRPr="00EF6453">
        <w:rPr>
          <w:rStyle w:val="textexposedshow"/>
          <w:rFonts w:ascii="Garamond" w:hAnsi="Garamond" w:cs="Helvetica"/>
          <w:color w:val="000000" w:themeColor="text1"/>
          <w:sz w:val="27"/>
          <w:szCs w:val="27"/>
          <w:shd w:val="clear" w:color="auto" w:fill="FFFFFF"/>
        </w:rPr>
        <w:t xml:space="preserve"> delle forze dell’ordine hanno il dovere d’ufficio di eseguire un ordine dato dall’Autorità. Essi/e/* sono donne, uomini e </w:t>
      </w:r>
      <w:proofErr w:type="spellStart"/>
      <w:r w:rsidRPr="00EF6453">
        <w:rPr>
          <w:rStyle w:val="textexposedshow"/>
          <w:rFonts w:ascii="Garamond" w:hAnsi="Garamond" w:cs="Helvetica"/>
          <w:color w:val="000000" w:themeColor="text1"/>
          <w:sz w:val="27"/>
          <w:szCs w:val="27"/>
          <w:shd w:val="clear" w:color="auto" w:fill="FFFFFF"/>
        </w:rPr>
        <w:t>agender</w:t>
      </w:r>
      <w:proofErr w:type="spellEnd"/>
      <w:r w:rsidRPr="00EF6453">
        <w:rPr>
          <w:rStyle w:val="textexposedshow"/>
          <w:rFonts w:ascii="Garamond" w:hAnsi="Garamond" w:cs="Helvetica"/>
          <w:color w:val="000000" w:themeColor="text1"/>
          <w:sz w:val="27"/>
          <w:szCs w:val="27"/>
          <w:shd w:val="clear" w:color="auto" w:fill="FFFFFF"/>
        </w:rPr>
        <w:t xml:space="preserve"> che servono quotidianamente il nostro Paese, con immensi rischi per la propria incolumità fisica e con stipendi tra i più bassi d’Europa in rapporto al costo della vita in Italia, privi/e/* ormai da anni di legittimo rinnovo contrattuale e con scarsi e inadeguati mezzi per poter svolgere in sicurezza la propria attività istituzionale. </w:t>
      </w:r>
      <w:r w:rsidR="000E36EA" w:rsidRPr="00EF6453">
        <w:rPr>
          <w:rStyle w:val="textexposedshow"/>
          <w:rFonts w:ascii="Garamond" w:hAnsi="Garamond" w:cs="Helvetica"/>
          <w:color w:val="000000" w:themeColor="text1"/>
          <w:sz w:val="27"/>
          <w:szCs w:val="27"/>
          <w:shd w:val="clear" w:color="auto" w:fill="FFFFFF"/>
        </w:rPr>
        <w:t>Come spesso sottolineo nei miei comunicati stampa e ogniqualvolta ne ho l’opportunità, a</w:t>
      </w:r>
      <w:r w:rsidRPr="00EF6453">
        <w:rPr>
          <w:rStyle w:val="textexposedshow"/>
          <w:rFonts w:ascii="Garamond" w:hAnsi="Garamond" w:cs="Helvetica"/>
          <w:color w:val="000000" w:themeColor="text1"/>
          <w:sz w:val="27"/>
          <w:szCs w:val="27"/>
          <w:shd w:val="clear" w:color="auto" w:fill="FFFFFF"/>
        </w:rPr>
        <w:t xml:space="preserve"> Taranto e nell’intera provincia gli/le/* operatori/</w:t>
      </w:r>
      <w:proofErr w:type="spellStart"/>
      <w:r w:rsidRPr="00EF6453">
        <w:rPr>
          <w:rStyle w:val="textexposedshow"/>
          <w:rFonts w:ascii="Garamond" w:hAnsi="Garamond" w:cs="Helvetica"/>
          <w:color w:val="000000" w:themeColor="text1"/>
          <w:sz w:val="27"/>
          <w:szCs w:val="27"/>
          <w:shd w:val="clear" w:color="auto" w:fill="FFFFFF"/>
        </w:rPr>
        <w:t>trici</w:t>
      </w:r>
      <w:proofErr w:type="spellEnd"/>
      <w:r w:rsidRPr="00EF6453">
        <w:rPr>
          <w:rStyle w:val="textexposedshow"/>
          <w:rFonts w:ascii="Garamond" w:hAnsi="Garamond" w:cs="Helvetica"/>
          <w:color w:val="000000" w:themeColor="text1"/>
          <w:sz w:val="27"/>
          <w:szCs w:val="27"/>
          <w:shd w:val="clear" w:color="auto" w:fill="FFFFFF"/>
        </w:rPr>
        <w:t>/* delle forze dell’ordine sono estremamente sensibili ed empatici con i/le/* migranti e con tutte le minoranze (compresa quella che rappresento). Sono certo che il medesimo atteggiamento viene assunto dai/dalle/</w:t>
      </w:r>
      <w:proofErr w:type="spellStart"/>
      <w:r w:rsidRPr="00EF6453">
        <w:rPr>
          <w:rStyle w:val="textexposedshow"/>
          <w:rFonts w:ascii="Garamond" w:hAnsi="Garamond" w:cs="Helvetica"/>
          <w:color w:val="000000" w:themeColor="text1"/>
          <w:sz w:val="27"/>
          <w:szCs w:val="27"/>
          <w:shd w:val="clear" w:color="auto" w:fill="FFFFFF"/>
        </w:rPr>
        <w:t>da*</w:t>
      </w:r>
      <w:proofErr w:type="spellEnd"/>
      <w:r w:rsidRPr="00EF6453">
        <w:rPr>
          <w:rStyle w:val="textexposedshow"/>
          <w:rFonts w:ascii="Garamond" w:hAnsi="Garamond" w:cs="Helvetica"/>
          <w:color w:val="000000" w:themeColor="text1"/>
          <w:sz w:val="27"/>
          <w:szCs w:val="27"/>
          <w:shd w:val="clear" w:color="auto" w:fill="FFFFFF"/>
        </w:rPr>
        <w:t xml:space="preserve"> colleghi/e/* di altri comuni italiani. Chiedo scusa se, in passato, posso aver usato delle espressioni facilmente fraintendibili. Il linguaggio (verbale, paraverbale e scritto) dovrebbe rappresentare un ponte tra il sé e l’altro da sé e quando, al contrario, genera conflitti occorre fermarsi, respirare e guardarsi dentro. È tempo per me di fermarmi, respirare, guardarmi dentro.»</w:t>
      </w:r>
    </w:p>
    <w:p w:rsidR="004F0D43" w:rsidRPr="00EF6453" w:rsidRDefault="004F0D43" w:rsidP="004F0D43">
      <w:pPr>
        <w:spacing w:after="0" w:line="360" w:lineRule="auto"/>
        <w:ind w:firstLine="142"/>
        <w:jc w:val="both"/>
        <w:rPr>
          <w:rStyle w:val="textexposedshow"/>
          <w:rFonts w:ascii="Garamond" w:hAnsi="Garamond" w:cs="Helvetica"/>
          <w:color w:val="000000" w:themeColor="text1"/>
          <w:sz w:val="27"/>
          <w:szCs w:val="27"/>
          <w:shd w:val="clear" w:color="auto" w:fill="FFFFFF"/>
        </w:rPr>
      </w:pPr>
      <w:r w:rsidRPr="00EF6453">
        <w:rPr>
          <w:rStyle w:val="textexposedshow"/>
          <w:rFonts w:ascii="Garamond" w:hAnsi="Garamond" w:cs="Helvetica"/>
          <w:color w:val="000000" w:themeColor="text1"/>
          <w:sz w:val="27"/>
          <w:szCs w:val="27"/>
          <w:shd w:val="clear" w:color="auto" w:fill="FFFFFF"/>
        </w:rPr>
        <w:t xml:space="preserve">L’attore e poeta tarantino fa riferimento ai recenti episodi di cyber bullismo </w:t>
      </w:r>
      <w:r w:rsidR="000E36EA" w:rsidRPr="00EF6453">
        <w:rPr>
          <w:rStyle w:val="textexposedshow"/>
          <w:rFonts w:ascii="Garamond" w:hAnsi="Garamond" w:cs="Helvetica"/>
          <w:color w:val="000000" w:themeColor="text1"/>
          <w:sz w:val="27"/>
          <w:szCs w:val="27"/>
          <w:shd w:val="clear" w:color="auto" w:fill="FFFFFF"/>
        </w:rPr>
        <w:t xml:space="preserve">che lo vedono protagonista </w:t>
      </w:r>
      <w:r w:rsidRPr="00EF6453">
        <w:rPr>
          <w:rStyle w:val="textexposedshow"/>
          <w:rFonts w:ascii="Garamond" w:hAnsi="Garamond" w:cs="Helvetica"/>
          <w:color w:val="000000" w:themeColor="text1"/>
          <w:sz w:val="27"/>
          <w:szCs w:val="27"/>
          <w:shd w:val="clear" w:color="auto" w:fill="FFFFFF"/>
        </w:rPr>
        <w:t>e, soprattutto, alle proprie dichiarazioni in merito allo sgombero di Piazza Indipendenza.</w:t>
      </w:r>
    </w:p>
    <w:p w:rsidR="004F0D43" w:rsidRPr="00EF6453" w:rsidRDefault="004F0D43" w:rsidP="004F0D43">
      <w:pPr>
        <w:spacing w:after="0" w:line="360" w:lineRule="auto"/>
        <w:ind w:firstLine="142"/>
        <w:jc w:val="both"/>
        <w:rPr>
          <w:rFonts w:ascii="Garamond" w:hAnsi="Garamond"/>
          <w:color w:val="000000" w:themeColor="text1"/>
          <w:sz w:val="27"/>
          <w:szCs w:val="27"/>
        </w:rPr>
      </w:pPr>
      <w:r w:rsidRPr="00EF6453">
        <w:rPr>
          <w:rStyle w:val="Enfasigrassetto"/>
          <w:rFonts w:ascii="Garamond" w:hAnsi="Garamond" w:cs="Helvetica"/>
          <w:b w:val="0"/>
          <w:color w:val="000000" w:themeColor="text1"/>
          <w:sz w:val="27"/>
          <w:szCs w:val="27"/>
          <w:shd w:val="clear" w:color="auto" w:fill="FFFFFF"/>
        </w:rPr>
        <w:t>«Io sono mercenario quando recito dietro pagamento. – aggiunge Pignatelli – Io s</w:t>
      </w:r>
      <w:r w:rsidR="000E36EA" w:rsidRPr="00EF6453">
        <w:rPr>
          <w:rStyle w:val="Enfasigrassetto"/>
          <w:rFonts w:ascii="Garamond" w:hAnsi="Garamond" w:cs="Helvetica"/>
          <w:b w:val="0"/>
          <w:color w:val="000000" w:themeColor="text1"/>
          <w:sz w:val="27"/>
          <w:szCs w:val="27"/>
          <w:shd w:val="clear" w:color="auto" w:fill="FFFFFF"/>
        </w:rPr>
        <w:t>ono</w:t>
      </w:r>
      <w:r w:rsidRPr="00EF6453">
        <w:rPr>
          <w:rStyle w:val="Enfasigrassetto"/>
          <w:rFonts w:ascii="Garamond" w:hAnsi="Garamond" w:cs="Helvetica"/>
          <w:b w:val="0"/>
          <w:color w:val="000000" w:themeColor="text1"/>
          <w:sz w:val="27"/>
          <w:szCs w:val="27"/>
          <w:shd w:val="clear" w:color="auto" w:fill="FFFFFF"/>
        </w:rPr>
        <w:t xml:space="preserve"> mercenario quando offro prestazioni sessuali in cambio di denaro. Io sono mercenario quando offro qualsivoglia servizio in cambio di denaro, compresa una critica.</w:t>
      </w:r>
      <w:r w:rsidR="00EF6453" w:rsidRPr="00EF6453">
        <w:rPr>
          <w:rStyle w:val="Enfasigrassetto"/>
          <w:rFonts w:ascii="Garamond" w:hAnsi="Garamond" w:cs="Helvetica"/>
          <w:color w:val="000000" w:themeColor="text1"/>
          <w:sz w:val="27"/>
          <w:szCs w:val="27"/>
          <w:shd w:val="clear" w:color="auto" w:fill="FFFFFF"/>
        </w:rPr>
        <w:t xml:space="preserve"> </w:t>
      </w:r>
      <w:r w:rsidR="00EF6453" w:rsidRPr="00EF6453">
        <w:rPr>
          <w:rStyle w:val="Enfasigrassetto"/>
          <w:rFonts w:ascii="Garamond" w:hAnsi="Garamond" w:cs="Helvetica"/>
          <w:b w:val="0"/>
          <w:color w:val="000000" w:themeColor="text1"/>
          <w:sz w:val="27"/>
          <w:szCs w:val="27"/>
          <w:shd w:val="clear" w:color="auto" w:fill="FFFFFF"/>
        </w:rPr>
        <w:t>Accanto al lemma “mercenario”, s</w:t>
      </w:r>
      <w:r w:rsidRPr="00EF6453">
        <w:rPr>
          <w:rFonts w:ascii="Garamond" w:eastAsia="Times New Roman" w:hAnsi="Garamond" w:cs="Arial"/>
          <w:color w:val="000000" w:themeColor="text1"/>
          <w:sz w:val="27"/>
          <w:szCs w:val="27"/>
        </w:rPr>
        <w:t>ul vocabolario leggiamo “</w:t>
      </w:r>
      <w:r w:rsidRPr="004F0D43">
        <w:rPr>
          <w:rFonts w:ascii="Garamond" w:eastAsia="Times New Roman" w:hAnsi="Garamond" w:cs="Arial"/>
          <w:color w:val="000000" w:themeColor="text1"/>
          <w:sz w:val="27"/>
          <w:szCs w:val="27"/>
        </w:rPr>
        <w:t>attività o prestazione in cui gli elementi spirituali o affettivi cedono del tutto di fronte a quelli economici o venali</w:t>
      </w:r>
      <w:r w:rsidRPr="00EF6453">
        <w:rPr>
          <w:rFonts w:ascii="Garamond" w:eastAsia="Times New Roman" w:hAnsi="Garamond" w:cs="Arial"/>
          <w:color w:val="000000" w:themeColor="text1"/>
          <w:sz w:val="27"/>
          <w:szCs w:val="27"/>
        </w:rPr>
        <w:t xml:space="preserve">”. </w:t>
      </w:r>
      <w:r w:rsidRPr="00EF6453">
        <w:rPr>
          <w:rStyle w:val="textexposedshow"/>
          <w:rFonts w:ascii="Garamond" w:hAnsi="Garamond" w:cs="Helvetica"/>
          <w:color w:val="000000" w:themeColor="text1"/>
          <w:sz w:val="27"/>
          <w:szCs w:val="27"/>
          <w:shd w:val="clear" w:color="auto" w:fill="FFFFFF"/>
        </w:rPr>
        <w:t xml:space="preserve">Io non obbedirei ad un ordine dato dall’Autorità se l’esecuzione di quell’ordine va contro la mia natura. Ma io </w:t>
      </w:r>
      <w:r w:rsidRPr="00EF6453">
        <w:rPr>
          <w:rStyle w:val="textexposedshow"/>
          <w:rFonts w:ascii="Garamond" w:hAnsi="Garamond" w:cs="Helvetica"/>
          <w:color w:val="000000" w:themeColor="text1"/>
          <w:sz w:val="27"/>
          <w:szCs w:val="27"/>
          <w:shd w:val="clear" w:color="auto" w:fill="FFFFFF"/>
        </w:rPr>
        <w:lastRenderedPageBreak/>
        <w:t xml:space="preserve">conosco (e neppure del tutto) </w:t>
      </w:r>
      <w:r w:rsidR="000E36EA" w:rsidRPr="00EF6453">
        <w:rPr>
          <w:rStyle w:val="textexposedshow"/>
          <w:rFonts w:ascii="Garamond" w:hAnsi="Garamond" w:cs="Helvetica"/>
          <w:color w:val="000000" w:themeColor="text1"/>
          <w:sz w:val="27"/>
          <w:szCs w:val="27"/>
          <w:shd w:val="clear" w:color="auto" w:fill="FFFFFF"/>
        </w:rPr>
        <w:t xml:space="preserve">solo </w:t>
      </w:r>
      <w:r w:rsidRPr="00EF6453">
        <w:rPr>
          <w:rStyle w:val="textexposedshow"/>
          <w:rFonts w:ascii="Garamond" w:hAnsi="Garamond" w:cs="Helvetica"/>
          <w:color w:val="000000" w:themeColor="text1"/>
          <w:sz w:val="27"/>
          <w:szCs w:val="27"/>
          <w:shd w:val="clear" w:color="auto" w:fill="FFFFFF"/>
        </w:rPr>
        <w:t>me stesso e non posso giudicare l’operato altrui</w:t>
      </w:r>
      <w:r w:rsidR="000E36EA" w:rsidRPr="00EF6453">
        <w:rPr>
          <w:rStyle w:val="textexposedshow"/>
          <w:rFonts w:ascii="Garamond" w:hAnsi="Garamond" w:cs="Helvetica"/>
          <w:color w:val="000000" w:themeColor="text1"/>
          <w:sz w:val="27"/>
          <w:szCs w:val="27"/>
          <w:shd w:val="clear" w:color="auto" w:fill="FFFFFF"/>
        </w:rPr>
        <w:t>, non posso comprendere il conflitto interiore di chi ha vissuto quei momenti convulsi in Piazza Indipendenza, nell’uno e nell’altro schieramento</w:t>
      </w:r>
      <w:r w:rsidRPr="00EF6453">
        <w:rPr>
          <w:rStyle w:val="textexposedshow"/>
          <w:rFonts w:ascii="Garamond" w:hAnsi="Garamond" w:cs="Helvetica"/>
          <w:color w:val="000000" w:themeColor="text1"/>
          <w:sz w:val="27"/>
          <w:szCs w:val="27"/>
          <w:shd w:val="clear" w:color="auto" w:fill="FFFFFF"/>
        </w:rPr>
        <w:t>. Malgrado io sia un formatore, ho ancora molto da imparare sul</w:t>
      </w:r>
      <w:r w:rsidR="000E36EA" w:rsidRPr="00EF6453">
        <w:rPr>
          <w:rStyle w:val="textexposedshow"/>
          <w:rFonts w:ascii="Garamond" w:hAnsi="Garamond" w:cs="Helvetica"/>
          <w:color w:val="000000" w:themeColor="text1"/>
          <w:sz w:val="27"/>
          <w:szCs w:val="27"/>
          <w:shd w:val="clear" w:color="auto" w:fill="FFFFFF"/>
        </w:rPr>
        <w:t>le parole e sul peso specifico che ciascuna di esse reca con sé. Faccio ammenda.»</w:t>
      </w:r>
    </w:p>
    <w:sectPr w:rsidR="004F0D43" w:rsidRPr="00EF64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F19F6"/>
    <w:multiLevelType w:val="multilevel"/>
    <w:tmpl w:val="8C201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FELayout/>
  </w:compat>
  <w:rsids>
    <w:rsidRoot w:val="004F0D43"/>
    <w:rsid w:val="000E36EA"/>
    <w:rsid w:val="004F0D43"/>
    <w:rsid w:val="00EF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predefinitoparagrafo"/>
    <w:rsid w:val="004F0D43"/>
  </w:style>
  <w:style w:type="character" w:styleId="Enfasigrassetto">
    <w:name w:val="Strong"/>
    <w:basedOn w:val="Carpredefinitoparagrafo"/>
    <w:uiPriority w:val="22"/>
    <w:qFormat/>
    <w:rsid w:val="004F0D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0510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6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4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5975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0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</dc:creator>
  <cp:keywords/>
  <dc:description/>
  <cp:lastModifiedBy>Luigi</cp:lastModifiedBy>
  <cp:revision>2</cp:revision>
  <dcterms:created xsi:type="dcterms:W3CDTF">2017-09-12T14:53:00Z</dcterms:created>
  <dcterms:modified xsi:type="dcterms:W3CDTF">2017-09-12T15:16:00Z</dcterms:modified>
</cp:coreProperties>
</file>