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0A55A" w14:textId="77777777" w:rsidR="00363971" w:rsidRDefault="00363971" w:rsidP="004051EE">
      <w:pPr>
        <w:jc w:val="center"/>
        <w:rPr>
          <w:rStyle w:val="Nessuno"/>
          <w:rFonts w:ascii="Cambria" w:eastAsia="Cambria" w:hAnsi="Cambria" w:cs="Cambria"/>
          <w:b/>
          <w:bCs/>
        </w:rPr>
      </w:pPr>
    </w:p>
    <w:p w14:paraId="02A47804" w14:textId="77777777" w:rsidR="00363971" w:rsidRPr="006F060C" w:rsidRDefault="00363971" w:rsidP="004051EE">
      <w:pPr>
        <w:rPr>
          <w:rStyle w:val="Nessuno"/>
          <w:rFonts w:ascii="Cambria" w:eastAsia="Cambria" w:hAnsi="Cambria" w:cs="Cambria"/>
          <w:b/>
          <w:bCs/>
          <w:sz w:val="28"/>
          <w:szCs w:val="28"/>
        </w:rPr>
      </w:pPr>
    </w:p>
    <w:p w14:paraId="7A9CF0EA" w14:textId="77777777" w:rsidR="00363971" w:rsidRPr="006F060C" w:rsidRDefault="00363971" w:rsidP="004051EE">
      <w:pPr>
        <w:rPr>
          <w:rStyle w:val="Nessuno"/>
          <w:rFonts w:ascii="Georgia" w:eastAsia="Georgia" w:hAnsi="Georgia" w:cs="Georgia"/>
          <w:b/>
          <w:bCs/>
          <w:sz w:val="28"/>
          <w:szCs w:val="28"/>
        </w:rPr>
      </w:pPr>
    </w:p>
    <w:p w14:paraId="71D33B71" w14:textId="77777777" w:rsidR="00363971" w:rsidRPr="006F060C" w:rsidRDefault="00363971" w:rsidP="004051EE">
      <w:pPr>
        <w:rPr>
          <w:rStyle w:val="Nessuno"/>
          <w:rFonts w:ascii="Georgia" w:eastAsia="Georgia" w:hAnsi="Georgia" w:cs="Georgia"/>
          <w:b/>
          <w:bCs/>
          <w:sz w:val="28"/>
          <w:szCs w:val="28"/>
        </w:rPr>
      </w:pPr>
    </w:p>
    <w:p w14:paraId="4F9C4753" w14:textId="77777777" w:rsidR="00363971" w:rsidRPr="006F060C" w:rsidRDefault="00363971" w:rsidP="004051EE">
      <w:pPr>
        <w:rPr>
          <w:rStyle w:val="Nessuno"/>
          <w:rFonts w:ascii="Georgia" w:eastAsia="Georgia" w:hAnsi="Georgia" w:cs="Georgia"/>
          <w:b/>
          <w:bCs/>
          <w:sz w:val="28"/>
          <w:szCs w:val="28"/>
        </w:rPr>
      </w:pPr>
    </w:p>
    <w:p w14:paraId="39691CEF" w14:textId="77777777" w:rsidR="00363971" w:rsidRPr="006F060C" w:rsidRDefault="00363971" w:rsidP="004051EE">
      <w:pPr>
        <w:jc w:val="both"/>
        <w:rPr>
          <w:rStyle w:val="Nessuno"/>
          <w:rFonts w:ascii="Georgia" w:eastAsia="Georgia" w:hAnsi="Georgia" w:cs="Georgia"/>
          <w:sz w:val="28"/>
          <w:szCs w:val="28"/>
        </w:rPr>
      </w:pPr>
    </w:p>
    <w:p w14:paraId="0B66BCB4" w14:textId="37E04E18" w:rsidR="009F47C5" w:rsidRDefault="00FF5C47" w:rsidP="006A451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Georgia" w:eastAsia="Times New Roman" w:hAnsi="Georgia" w:cs="Arial"/>
          <w:b/>
          <w:bCs/>
          <w:color w:val="365F91"/>
          <w:sz w:val="28"/>
          <w:szCs w:val="28"/>
          <w:bdr w:val="none" w:sz="0" w:space="0" w:color="auto"/>
        </w:rPr>
      </w:pPr>
      <w:r>
        <w:rPr>
          <w:rFonts w:ascii="Georgia" w:eastAsia="Times New Roman" w:hAnsi="Georgia" w:cs="Arial"/>
          <w:b/>
          <w:bCs/>
          <w:color w:val="365F91"/>
          <w:sz w:val="28"/>
          <w:szCs w:val="28"/>
          <w:bdr w:val="none" w:sz="0" w:space="0" w:color="auto"/>
        </w:rPr>
        <w:t xml:space="preserve">COMUNICATO STAMPA </w:t>
      </w:r>
      <w:r w:rsidR="00D46B19">
        <w:rPr>
          <w:rFonts w:ascii="Georgia" w:eastAsia="Times New Roman" w:hAnsi="Georgia" w:cs="Arial"/>
          <w:b/>
          <w:bCs/>
          <w:color w:val="365F91"/>
          <w:sz w:val="28"/>
          <w:szCs w:val="28"/>
          <w:bdr w:val="none" w:sz="0" w:space="0" w:color="auto"/>
        </w:rPr>
        <w:t>7</w:t>
      </w:r>
      <w:r w:rsidR="004A129F">
        <w:rPr>
          <w:rFonts w:ascii="Georgia" w:eastAsia="Times New Roman" w:hAnsi="Georgia" w:cs="Arial"/>
          <w:b/>
          <w:bCs/>
          <w:color w:val="365F91"/>
          <w:sz w:val="28"/>
          <w:szCs w:val="28"/>
          <w:bdr w:val="none" w:sz="0" w:space="0" w:color="auto"/>
        </w:rPr>
        <w:t>1</w:t>
      </w:r>
      <w:r w:rsidR="005957A9" w:rsidRPr="000E5C67">
        <w:rPr>
          <w:rFonts w:ascii="Georgia" w:eastAsia="Times New Roman" w:hAnsi="Georgia" w:cs="Arial"/>
          <w:b/>
          <w:bCs/>
          <w:color w:val="365F91"/>
          <w:sz w:val="28"/>
          <w:szCs w:val="28"/>
          <w:bdr w:val="none" w:sz="0" w:space="0" w:color="auto"/>
        </w:rPr>
        <w:t>/2022</w:t>
      </w:r>
    </w:p>
    <w:p w14:paraId="03FCC83B" w14:textId="77777777" w:rsidR="00F56E44" w:rsidRPr="00F56E44" w:rsidRDefault="00F56E44" w:rsidP="00F56E44">
      <w:pPr>
        <w:pStyle w:val="Corpo"/>
        <w:jc w:val="both"/>
        <w:rPr>
          <w:rFonts w:ascii="Georgia" w:hAnsi="Georgia"/>
          <w:b/>
          <w:bCs/>
          <w:sz w:val="24"/>
          <w:szCs w:val="24"/>
          <w:u w:color="000000"/>
          <w14:textOutline w14:w="0" w14:cap="rnd" w14:cmpd="sng" w14:algn="ctr">
            <w14:noFill/>
            <w14:prstDash w14:val="solid"/>
            <w14:bevel/>
          </w14:textOutline>
        </w:rPr>
      </w:pPr>
      <w:r w:rsidRPr="00F56E44">
        <w:rPr>
          <w:rFonts w:ascii="Georgia" w:hAnsi="Georgia"/>
          <w:b/>
          <w:bCs/>
          <w:sz w:val="24"/>
          <w:szCs w:val="24"/>
          <w:u w:color="000000"/>
          <w14:textOutline w14:w="0" w14:cap="rnd" w14:cmpd="sng" w14:algn="ctr">
            <w14:noFill/>
            <w14:prstDash w14:val="solid"/>
            <w14:bevel/>
          </w14:textOutline>
        </w:rPr>
        <w:t>IL FATTO QUOTIDIANO E LA VIGNETTE DISGUSTOSA SULLA POLIZIA</w:t>
      </w:r>
    </w:p>
    <w:p w14:paraId="139A299F" w14:textId="77777777" w:rsidR="00F56E44" w:rsidRPr="00F56E44" w:rsidRDefault="00F56E44" w:rsidP="00F56E44">
      <w:pPr>
        <w:pStyle w:val="Corpo"/>
        <w:ind w:firstLine="720"/>
        <w:jc w:val="both"/>
        <w:rPr>
          <w:rFonts w:ascii="Georgia" w:hAnsi="Georgia"/>
          <w:b/>
          <w:bCs/>
          <w:sz w:val="24"/>
          <w:szCs w:val="24"/>
          <w:u w:color="000000"/>
          <w14:textOutline w14:w="0" w14:cap="rnd" w14:cmpd="sng" w14:algn="ctr">
            <w14:noFill/>
            <w14:prstDash w14:val="solid"/>
            <w14:bevel/>
          </w14:textOutline>
        </w:rPr>
      </w:pPr>
    </w:p>
    <w:p w14:paraId="1C3B765B" w14:textId="77777777" w:rsidR="00F56E44" w:rsidRPr="00F56E44" w:rsidRDefault="00F56E44" w:rsidP="00C92AE8">
      <w:pPr>
        <w:pStyle w:val="Corpo"/>
        <w:jc w:val="both"/>
        <w:rPr>
          <w:rFonts w:ascii="Georgia" w:hAnsi="Georgia"/>
          <w:sz w:val="24"/>
          <w:szCs w:val="24"/>
          <w:u w:color="000000"/>
          <w14:textOutline w14:w="0" w14:cap="rnd" w14:cmpd="sng" w14:algn="ctr">
            <w14:noFill/>
            <w14:prstDash w14:val="solid"/>
            <w14:bevel/>
          </w14:textOutline>
        </w:rPr>
      </w:pPr>
      <w:r w:rsidRPr="00F56E44">
        <w:rPr>
          <w:rFonts w:ascii="Georgia" w:hAnsi="Georgia"/>
          <w:sz w:val="24"/>
          <w:szCs w:val="24"/>
          <w:u w:color="000000"/>
          <w14:textOutline w14:w="0" w14:cap="rnd" w14:cmpd="sng" w14:algn="ctr">
            <w14:noFill/>
            <w14:prstDash w14:val="solid"/>
            <w14:bevel/>
          </w14:textOutline>
        </w:rPr>
        <w:t xml:space="preserve">Nella giornata di ieri, in data 2 ottobre 2022, Il Fatto Quotidiano all’indomani degli avvenimenti legati al rave illegale di Modena pubblicava sulla prima pagina della Testata nazionale, una vignetta dove si rappresentava un poliziotto in tenuta antisommossa nell’atto di colpire a sangue un soggetto e la conversazione si attestava sul “E’ finita la pacchia” da parte del poliziotto alla risposta del colpito che diceva “era solo dolcetto o scherzetto”. </w:t>
      </w:r>
    </w:p>
    <w:p w14:paraId="30384060" w14:textId="77777777" w:rsidR="00F56E44" w:rsidRPr="00F56E44" w:rsidRDefault="00F56E44" w:rsidP="00F56E44">
      <w:pPr>
        <w:pStyle w:val="Corpo"/>
        <w:ind w:firstLine="720"/>
        <w:jc w:val="both"/>
        <w:rPr>
          <w:rFonts w:ascii="Georgia" w:hAnsi="Georgia"/>
          <w:sz w:val="24"/>
          <w:szCs w:val="24"/>
          <w:u w:color="000000"/>
          <w14:textOutline w14:w="0" w14:cap="rnd" w14:cmpd="sng" w14:algn="ctr">
            <w14:noFill/>
            <w14:prstDash w14:val="solid"/>
            <w14:bevel/>
          </w14:textOutline>
        </w:rPr>
      </w:pPr>
    </w:p>
    <w:p w14:paraId="790A6901" w14:textId="77777777" w:rsidR="00F56E44" w:rsidRPr="00F56E44" w:rsidRDefault="00F56E44" w:rsidP="00C92AE8">
      <w:pPr>
        <w:pStyle w:val="Corpo"/>
        <w:jc w:val="both"/>
        <w:rPr>
          <w:rFonts w:ascii="Georgia" w:hAnsi="Georgia"/>
          <w:sz w:val="24"/>
          <w:szCs w:val="24"/>
          <w:u w:color="000000"/>
          <w14:textOutline w14:w="0" w14:cap="rnd" w14:cmpd="sng" w14:algn="ctr">
            <w14:noFill/>
            <w14:prstDash w14:val="solid"/>
            <w14:bevel/>
          </w14:textOutline>
        </w:rPr>
      </w:pPr>
      <w:r w:rsidRPr="00F56E44">
        <w:rPr>
          <w:rFonts w:ascii="Georgia" w:hAnsi="Georgia"/>
          <w:sz w:val="24"/>
          <w:szCs w:val="24"/>
          <w:u w:color="000000"/>
          <w14:textOutline w14:w="0" w14:cap="rnd" w14:cmpd="sng" w14:algn="ctr">
            <w14:noFill/>
            <w14:prstDash w14:val="solid"/>
            <w14:bevel/>
          </w14:textOutline>
        </w:rPr>
        <w:t>Ammesso e non concesso che sia un messaggio prettamente politico, strumentalizzare come immagine quella di un poliziotto che si diverte ad utilizzare la forza contro qualcuno, ci sembra davvero di cattivo gusto.</w:t>
      </w:r>
    </w:p>
    <w:p w14:paraId="1F6B4C2B" w14:textId="77777777" w:rsidR="00F56E44" w:rsidRPr="00F56E44" w:rsidRDefault="00F56E44" w:rsidP="00F56E44">
      <w:pPr>
        <w:pStyle w:val="Corpo"/>
        <w:ind w:firstLine="720"/>
        <w:jc w:val="both"/>
        <w:rPr>
          <w:rFonts w:ascii="Georgia" w:hAnsi="Georgia"/>
          <w:sz w:val="24"/>
          <w:szCs w:val="24"/>
          <w:u w:color="000000"/>
          <w14:textOutline w14:w="0" w14:cap="rnd" w14:cmpd="sng" w14:algn="ctr">
            <w14:noFill/>
            <w14:prstDash w14:val="solid"/>
            <w14:bevel/>
          </w14:textOutline>
        </w:rPr>
      </w:pPr>
    </w:p>
    <w:p w14:paraId="7255CA63" w14:textId="60DE26D4" w:rsidR="00F56E44" w:rsidRPr="00F56E44" w:rsidRDefault="00F56E44" w:rsidP="00C92AE8">
      <w:pPr>
        <w:pStyle w:val="Corpo"/>
        <w:jc w:val="both"/>
        <w:rPr>
          <w:rFonts w:ascii="Georgia" w:hAnsi="Georgia"/>
          <w:sz w:val="24"/>
          <w:szCs w:val="24"/>
          <w:u w:color="000000"/>
          <w14:textOutline w14:w="0" w14:cap="rnd" w14:cmpd="sng" w14:algn="ctr">
            <w14:noFill/>
            <w14:prstDash w14:val="solid"/>
            <w14:bevel/>
          </w14:textOutline>
        </w:rPr>
      </w:pPr>
      <w:r w:rsidRPr="00F56E44">
        <w:rPr>
          <w:rFonts w:ascii="Georgia" w:hAnsi="Georgia"/>
          <w:sz w:val="24"/>
          <w:szCs w:val="24"/>
          <w:u w:color="000000"/>
          <w14:textOutline w14:w="0" w14:cap="rnd" w14:cmpd="sng" w14:algn="ctr">
            <w14:noFill/>
            <w14:prstDash w14:val="solid"/>
            <w14:bevel/>
          </w14:textOutline>
        </w:rPr>
        <w:t xml:space="preserve">Dice Stefano Paoloni, Segretario Generale del SAP: </w:t>
      </w:r>
    </w:p>
    <w:p w14:paraId="60421DB7" w14:textId="77777777" w:rsidR="00F56E44" w:rsidRPr="00F56E44" w:rsidRDefault="00F56E44" w:rsidP="00F56E44">
      <w:pPr>
        <w:pStyle w:val="Corpo"/>
        <w:ind w:firstLine="720"/>
        <w:jc w:val="both"/>
        <w:rPr>
          <w:rFonts w:ascii="Georgia" w:hAnsi="Georgia"/>
          <w:sz w:val="24"/>
          <w:szCs w:val="24"/>
          <w:u w:color="000000"/>
          <w14:textOutline w14:w="0" w14:cap="rnd" w14:cmpd="sng" w14:algn="ctr">
            <w14:noFill/>
            <w14:prstDash w14:val="solid"/>
            <w14:bevel/>
          </w14:textOutline>
        </w:rPr>
      </w:pPr>
    </w:p>
    <w:p w14:paraId="637AE918" w14:textId="77777777" w:rsidR="00F56E44" w:rsidRPr="00C92AE8" w:rsidRDefault="00F56E44" w:rsidP="00F56E44">
      <w:pPr>
        <w:pStyle w:val="Corpo"/>
        <w:ind w:firstLine="720"/>
        <w:jc w:val="both"/>
        <w:rPr>
          <w:rFonts w:ascii="Georgia" w:hAnsi="Georgia"/>
          <w:i/>
          <w:iCs/>
          <w:sz w:val="24"/>
          <w:szCs w:val="24"/>
          <w:u w:color="000000"/>
          <w14:textOutline w14:w="0" w14:cap="rnd" w14:cmpd="sng" w14:algn="ctr">
            <w14:noFill/>
            <w14:prstDash w14:val="solid"/>
            <w14:bevel/>
          </w14:textOutline>
        </w:rPr>
      </w:pPr>
      <w:r w:rsidRPr="00C92AE8">
        <w:rPr>
          <w:rFonts w:ascii="Georgia" w:hAnsi="Georgia"/>
          <w:i/>
          <w:iCs/>
          <w:sz w:val="24"/>
          <w:szCs w:val="24"/>
          <w:u w:color="000000"/>
          <w14:textOutline w14:w="0" w14:cap="rnd" w14:cmpd="sng" w14:algn="ctr">
            <w14:noFill/>
            <w14:prstDash w14:val="solid"/>
            <w14:bevel/>
          </w14:textOutline>
        </w:rPr>
        <w:t xml:space="preserve">“Abbiamo ritenuto necessario intervenire sulla pubblicazione di una vignetta divulgata in prima pagina da “Il Fatto Quotidiano”. Un disegno lesivo dell’immagine della Polizia oltre che di pessimo gusto e fuori luogo. In primis perché era assolutamente decontestualizzata dai fatti di Modena e in </w:t>
      </w:r>
      <w:proofErr w:type="spellStart"/>
      <w:r w:rsidRPr="00C92AE8">
        <w:rPr>
          <w:rFonts w:ascii="Georgia" w:hAnsi="Georgia"/>
          <w:i/>
          <w:iCs/>
          <w:sz w:val="24"/>
          <w:szCs w:val="24"/>
          <w:u w:color="000000"/>
          <w14:textOutline w14:w="0" w14:cap="rnd" w14:cmpd="sng" w14:algn="ctr">
            <w14:noFill/>
            <w14:prstDash w14:val="solid"/>
            <w14:bevel/>
          </w14:textOutline>
        </w:rPr>
        <w:t>secundis</w:t>
      </w:r>
      <w:proofErr w:type="spellEnd"/>
      <w:r w:rsidRPr="00C92AE8">
        <w:rPr>
          <w:rFonts w:ascii="Georgia" w:hAnsi="Georgia"/>
          <w:i/>
          <w:iCs/>
          <w:sz w:val="24"/>
          <w:szCs w:val="24"/>
          <w:u w:color="000000"/>
          <w14:textOutline w14:w="0" w14:cap="rnd" w14:cmpd="sng" w14:algn="ctr">
            <w14:noFill/>
            <w14:prstDash w14:val="solid"/>
            <w14:bevel/>
          </w14:textOutline>
        </w:rPr>
        <w:t xml:space="preserve"> perché appare come una forzatura legata ad una nascente narrativa anti Forze dell’Ordine.</w:t>
      </w:r>
    </w:p>
    <w:p w14:paraId="7D4D21F8" w14:textId="77777777" w:rsidR="00F56E44" w:rsidRPr="00C92AE8" w:rsidRDefault="00F56E44" w:rsidP="00F56E44">
      <w:pPr>
        <w:pStyle w:val="Corpo"/>
        <w:ind w:firstLine="720"/>
        <w:jc w:val="both"/>
        <w:rPr>
          <w:rFonts w:ascii="Georgia" w:hAnsi="Georgia"/>
          <w:i/>
          <w:iCs/>
          <w:sz w:val="24"/>
          <w:szCs w:val="24"/>
          <w:u w:color="000000"/>
          <w14:textOutline w14:w="0" w14:cap="rnd" w14:cmpd="sng" w14:algn="ctr">
            <w14:noFill/>
            <w14:prstDash w14:val="solid"/>
            <w14:bevel/>
          </w14:textOutline>
        </w:rPr>
      </w:pPr>
    </w:p>
    <w:p w14:paraId="131D28A6" w14:textId="77777777" w:rsidR="00F56E44" w:rsidRPr="00C92AE8" w:rsidRDefault="00F56E44" w:rsidP="00F56E44">
      <w:pPr>
        <w:pStyle w:val="Corpo"/>
        <w:ind w:firstLine="720"/>
        <w:jc w:val="both"/>
        <w:rPr>
          <w:rFonts w:ascii="Georgia" w:hAnsi="Georgia"/>
          <w:i/>
          <w:iCs/>
          <w:sz w:val="24"/>
          <w:szCs w:val="24"/>
          <w:u w:color="000000"/>
          <w14:textOutline w14:w="0" w14:cap="rnd" w14:cmpd="sng" w14:algn="ctr">
            <w14:noFill/>
            <w14:prstDash w14:val="solid"/>
            <w14:bevel/>
          </w14:textOutline>
        </w:rPr>
      </w:pPr>
      <w:r w:rsidRPr="00C92AE8">
        <w:rPr>
          <w:rFonts w:ascii="Georgia" w:hAnsi="Georgia"/>
          <w:i/>
          <w:iCs/>
          <w:sz w:val="24"/>
          <w:szCs w:val="24"/>
          <w:u w:color="000000"/>
          <w14:textOutline w14:w="0" w14:cap="rnd" w14:cmpd="sng" w14:algn="ctr">
            <w14:noFill/>
            <w14:prstDash w14:val="solid"/>
            <w14:bevel/>
          </w14:textOutline>
        </w:rPr>
        <w:t xml:space="preserve">Gli operatori della Forze dell’ordine sono al servizio della collettività e per la tutela della legalità indipendentemente dal colore dei partiti politici al Governo. Non si trasformino le forze dell’ordine in mezzo di strumentalizzazione politica. </w:t>
      </w:r>
    </w:p>
    <w:p w14:paraId="60AD1E07" w14:textId="77777777" w:rsidR="00F56E44" w:rsidRPr="00C92AE8" w:rsidRDefault="00F56E44" w:rsidP="00F56E44">
      <w:pPr>
        <w:pStyle w:val="Corpo"/>
        <w:ind w:firstLine="720"/>
        <w:jc w:val="both"/>
        <w:rPr>
          <w:rFonts w:ascii="Georgia" w:hAnsi="Georgia"/>
          <w:i/>
          <w:iCs/>
          <w:sz w:val="24"/>
          <w:szCs w:val="24"/>
          <w:u w:color="000000"/>
          <w14:textOutline w14:w="0" w14:cap="rnd" w14:cmpd="sng" w14:algn="ctr">
            <w14:noFill/>
            <w14:prstDash w14:val="solid"/>
            <w14:bevel/>
          </w14:textOutline>
        </w:rPr>
      </w:pPr>
    </w:p>
    <w:p w14:paraId="200C6CAB" w14:textId="6594E073" w:rsidR="00F56E44" w:rsidRPr="00C92AE8" w:rsidRDefault="00F56E44" w:rsidP="00C92AE8">
      <w:pPr>
        <w:pStyle w:val="Corpo"/>
        <w:ind w:firstLine="720"/>
        <w:jc w:val="both"/>
        <w:rPr>
          <w:rFonts w:ascii="Georgia" w:hAnsi="Georgia"/>
          <w:i/>
          <w:iCs/>
          <w:sz w:val="24"/>
          <w:szCs w:val="24"/>
          <w:u w:color="000000"/>
          <w14:textOutline w14:w="0" w14:cap="rnd" w14:cmpd="sng" w14:algn="ctr">
            <w14:noFill/>
            <w14:prstDash w14:val="solid"/>
            <w14:bevel/>
          </w14:textOutline>
        </w:rPr>
      </w:pPr>
      <w:r w:rsidRPr="00C92AE8">
        <w:rPr>
          <w:rFonts w:ascii="Georgia" w:hAnsi="Georgia"/>
          <w:i/>
          <w:iCs/>
          <w:sz w:val="24"/>
          <w:szCs w:val="24"/>
          <w:u w:color="000000"/>
          <w14:textOutline w14:w="0" w14:cap="rnd" w14:cmpd="sng" w14:algn="ctr">
            <w14:noFill/>
            <w14:prstDash w14:val="solid"/>
            <w14:bevel/>
          </w14:textOutline>
        </w:rPr>
        <w:t xml:space="preserve">Forse non ci si rende conto che certe prese di posizione creano un danno a tutta l’istituzione, facendone </w:t>
      </w:r>
      <w:bookmarkStart w:id="0" w:name="_GoBack"/>
      <w:bookmarkEnd w:id="0"/>
      <w:r w:rsidR="00B432D5">
        <w:rPr>
          <w:rFonts w:ascii="Georgia" w:hAnsi="Georgia"/>
          <w:i/>
          <w:iCs/>
          <w:sz w:val="24"/>
          <w:szCs w:val="24"/>
          <w:u w:color="000000"/>
          <w14:textOutline w14:w="0" w14:cap="rnd" w14:cmpd="sng" w14:algn="ctr">
            <w14:noFill/>
            <w14:prstDash w14:val="solid"/>
            <w14:bevel/>
          </w14:textOutline>
        </w:rPr>
        <w:t xml:space="preserve">crollare </w:t>
      </w:r>
      <w:r w:rsidRPr="00C92AE8">
        <w:rPr>
          <w:rFonts w:ascii="Georgia" w:hAnsi="Georgia"/>
          <w:i/>
          <w:iCs/>
          <w:sz w:val="24"/>
          <w:szCs w:val="24"/>
          <w:u w:color="000000"/>
          <w14:textOutline w14:w="0" w14:cap="rnd" w14:cmpd="sng" w14:algn="ctr">
            <w14:noFill/>
            <w14:prstDash w14:val="solid"/>
            <w14:bevel/>
          </w14:textOutline>
        </w:rPr>
        <w:t>credibilità e legittimazione. Si lascino fuori gli operatori di polizia e delle forze dell’ordine dallo scontro politico.</w:t>
      </w:r>
    </w:p>
    <w:p w14:paraId="17B191EC" w14:textId="77777777" w:rsidR="00F56E44" w:rsidRPr="00C92AE8" w:rsidRDefault="00F56E44" w:rsidP="00F56E44">
      <w:pPr>
        <w:pStyle w:val="Corpo"/>
        <w:ind w:firstLine="720"/>
        <w:jc w:val="both"/>
        <w:rPr>
          <w:rFonts w:ascii="Georgia" w:hAnsi="Georgia"/>
          <w:i/>
          <w:iCs/>
          <w:sz w:val="24"/>
          <w:szCs w:val="24"/>
          <w:u w:color="000000"/>
          <w14:textOutline w14:w="0" w14:cap="rnd" w14:cmpd="sng" w14:algn="ctr">
            <w14:noFill/>
            <w14:prstDash w14:val="solid"/>
            <w14:bevel/>
          </w14:textOutline>
        </w:rPr>
      </w:pPr>
    </w:p>
    <w:p w14:paraId="1237CE3F" w14:textId="5300ED1A" w:rsidR="00F56E44" w:rsidRPr="00C92AE8" w:rsidRDefault="00F56E44" w:rsidP="00F56E44">
      <w:pPr>
        <w:pStyle w:val="Corpo"/>
        <w:ind w:firstLine="720"/>
        <w:jc w:val="both"/>
        <w:rPr>
          <w:rFonts w:ascii="Georgia" w:hAnsi="Georgia"/>
          <w:i/>
          <w:iCs/>
          <w:sz w:val="24"/>
          <w:szCs w:val="24"/>
          <w:u w:color="000000"/>
          <w14:textOutline w14:w="0" w14:cap="rnd" w14:cmpd="sng" w14:algn="ctr">
            <w14:noFill/>
            <w14:prstDash w14:val="solid"/>
            <w14:bevel/>
          </w14:textOutline>
        </w:rPr>
      </w:pPr>
      <w:r w:rsidRPr="00C92AE8">
        <w:rPr>
          <w:rFonts w:ascii="Georgia" w:hAnsi="Georgia"/>
          <w:i/>
          <w:iCs/>
          <w:sz w:val="24"/>
          <w:szCs w:val="24"/>
          <w:u w:color="000000"/>
          <w14:textOutline w14:w="0" w14:cap="rnd" w14:cmpd="sng" w14:algn="ctr">
            <w14:noFill/>
            <w14:prstDash w14:val="solid"/>
            <w14:bevel/>
          </w14:textOutline>
        </w:rPr>
        <w:t>Per tutelare l’immagine è la dignità di quanti tutti i giorni si sacrifica</w:t>
      </w:r>
      <w:r w:rsidR="00B432D5">
        <w:rPr>
          <w:rFonts w:ascii="Georgia" w:hAnsi="Georgia"/>
          <w:i/>
          <w:iCs/>
          <w:sz w:val="24"/>
          <w:szCs w:val="24"/>
          <w:u w:color="000000"/>
          <w14:textOutline w14:w="0" w14:cap="rnd" w14:cmpd="sng" w14:algn="ctr">
            <w14:noFill/>
            <w14:prstDash w14:val="solid"/>
            <w14:bevel/>
          </w14:textOutline>
        </w:rPr>
        <w:t>no</w:t>
      </w:r>
      <w:r w:rsidRPr="00C92AE8">
        <w:rPr>
          <w:rFonts w:ascii="Georgia" w:hAnsi="Georgia"/>
          <w:i/>
          <w:iCs/>
          <w:sz w:val="24"/>
          <w:szCs w:val="24"/>
          <w:u w:color="000000"/>
          <w14:textOutline w14:w="0" w14:cap="rnd" w14:cmpd="sng" w14:algn="ctr">
            <w14:noFill/>
            <w14:prstDash w14:val="solid"/>
            <w14:bevel/>
          </w14:textOutline>
        </w:rPr>
        <w:t xml:space="preserve"> sulle strade del Paese rischiando finanche la propria incolumità, abbiamo deciso di conferire mandato allo Studio dell’Avv. Valter Biscotti per procedere alla presentazione di una formale querela alla Procura della Repubblica”.</w:t>
      </w:r>
    </w:p>
    <w:p w14:paraId="01F0139E" w14:textId="77777777" w:rsidR="00F56E44" w:rsidRPr="00F56E44" w:rsidRDefault="00F56E44" w:rsidP="00F56E44">
      <w:pPr>
        <w:pStyle w:val="Corpo"/>
        <w:ind w:firstLine="720"/>
        <w:jc w:val="both"/>
        <w:rPr>
          <w:rFonts w:ascii="Georgia" w:hAnsi="Georgia"/>
          <w:b/>
          <w:bCs/>
          <w:sz w:val="24"/>
          <w:szCs w:val="24"/>
          <w:u w:color="000000"/>
          <w14:textOutline w14:w="0" w14:cap="rnd" w14:cmpd="sng" w14:algn="ctr">
            <w14:noFill/>
            <w14:prstDash w14:val="solid"/>
            <w14:bevel/>
          </w14:textOutline>
        </w:rPr>
      </w:pPr>
    </w:p>
    <w:p w14:paraId="37215743" w14:textId="07C58FC8" w:rsidR="00B87659" w:rsidRPr="003F3372" w:rsidRDefault="00FF5C47" w:rsidP="003F337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Georgia" w:hAnsi="Georgia"/>
          <w:b/>
          <w:color w:val="auto"/>
          <w:sz w:val="32"/>
          <w:szCs w:val="32"/>
        </w:rPr>
      </w:pPr>
      <w:r>
        <w:rPr>
          <w:rFonts w:ascii="Georgia" w:eastAsia="Times New Roman" w:hAnsi="Georgia" w:cs="Arial"/>
          <w:b/>
          <w:bCs/>
          <w:color w:val="auto"/>
          <w:sz w:val="32"/>
          <w:szCs w:val="32"/>
          <w:bdr w:val="none" w:sz="0" w:space="0" w:color="auto"/>
        </w:rPr>
        <w:t xml:space="preserve">Roma, </w:t>
      </w:r>
      <w:r w:rsidR="00D46B19">
        <w:rPr>
          <w:rFonts w:ascii="Georgia" w:eastAsia="Times New Roman" w:hAnsi="Georgia" w:cs="Arial"/>
          <w:b/>
          <w:bCs/>
          <w:color w:val="auto"/>
          <w:sz w:val="32"/>
          <w:szCs w:val="32"/>
          <w:bdr w:val="none" w:sz="0" w:space="0" w:color="auto"/>
        </w:rPr>
        <w:t>0</w:t>
      </w:r>
      <w:r w:rsidR="004A129F">
        <w:rPr>
          <w:rFonts w:ascii="Georgia" w:eastAsia="Times New Roman" w:hAnsi="Georgia" w:cs="Arial"/>
          <w:b/>
          <w:bCs/>
          <w:color w:val="auto"/>
          <w:sz w:val="32"/>
          <w:szCs w:val="32"/>
          <w:bdr w:val="none" w:sz="0" w:space="0" w:color="auto"/>
        </w:rPr>
        <w:t>3</w:t>
      </w:r>
      <w:r w:rsidR="003F3372" w:rsidRPr="003F3372">
        <w:rPr>
          <w:rFonts w:ascii="Georgia" w:eastAsia="Times New Roman" w:hAnsi="Georgia" w:cs="Arial"/>
          <w:b/>
          <w:bCs/>
          <w:color w:val="auto"/>
          <w:sz w:val="32"/>
          <w:szCs w:val="32"/>
          <w:bdr w:val="none" w:sz="0" w:space="0" w:color="auto"/>
        </w:rPr>
        <w:t xml:space="preserve"> </w:t>
      </w:r>
      <w:r w:rsidR="00D46B19">
        <w:rPr>
          <w:rFonts w:ascii="Georgia" w:eastAsia="Times New Roman" w:hAnsi="Georgia" w:cs="Arial"/>
          <w:b/>
          <w:bCs/>
          <w:color w:val="auto"/>
          <w:sz w:val="32"/>
          <w:szCs w:val="32"/>
          <w:bdr w:val="none" w:sz="0" w:space="0" w:color="auto"/>
        </w:rPr>
        <w:t>novem</w:t>
      </w:r>
      <w:r w:rsidR="003F3372" w:rsidRPr="003F3372">
        <w:rPr>
          <w:rFonts w:ascii="Georgia" w:eastAsia="Times New Roman" w:hAnsi="Georgia" w:cs="Arial"/>
          <w:b/>
          <w:bCs/>
          <w:color w:val="auto"/>
          <w:sz w:val="32"/>
          <w:szCs w:val="32"/>
          <w:bdr w:val="none" w:sz="0" w:space="0" w:color="auto"/>
        </w:rPr>
        <w:t>bre 2022</w:t>
      </w:r>
    </w:p>
    <w:p w14:paraId="273144A9" w14:textId="77777777" w:rsidR="009F47C5" w:rsidRPr="003F3372" w:rsidRDefault="009F47C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Georgia" w:hAnsi="Georgia"/>
          <w:b/>
          <w:color w:val="auto"/>
          <w:sz w:val="32"/>
          <w:szCs w:val="32"/>
        </w:rPr>
      </w:pPr>
    </w:p>
    <w:sectPr w:rsidR="009F47C5" w:rsidRPr="003F3372">
      <w:headerReference w:type="default" r:id="rId6"/>
      <w:footerReference w:type="default" r:id="rId7"/>
      <w:headerReference w:type="first" r:id="rId8"/>
      <w:footerReference w:type="first" r:id="rId9"/>
      <w:pgSz w:w="11900" w:h="16840"/>
      <w:pgMar w:top="709" w:right="1410" w:bottom="1134" w:left="1418" w:header="567" w:footer="5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C20AF" w14:textId="77777777" w:rsidR="002678D9" w:rsidRDefault="002678D9">
      <w:r>
        <w:separator/>
      </w:r>
    </w:p>
  </w:endnote>
  <w:endnote w:type="continuationSeparator" w:id="0">
    <w:p w14:paraId="38644A5F" w14:textId="77777777" w:rsidR="002678D9" w:rsidRDefault="002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6D50" w14:textId="77777777" w:rsidR="005C2CBC" w:rsidRDefault="005C2CBC">
    <w:pPr>
      <w:tabs>
        <w:tab w:val="center" w:pos="4819"/>
        <w:tab w:val="right" w:pos="9052"/>
      </w:tabs>
      <w:jc w:val="center"/>
      <w:rPr>
        <w:rStyle w:val="Nessuno"/>
        <w:rFonts w:ascii="Arial Narrow" w:hAnsi="Arial Narrow"/>
        <w:color w:val="0378CD"/>
        <w:u w:color="0378CD"/>
      </w:rPr>
    </w:pPr>
  </w:p>
  <w:p w14:paraId="7D385D9E" w14:textId="77777777" w:rsidR="005C2CBC" w:rsidRDefault="005C2CBC">
    <w:pPr>
      <w:tabs>
        <w:tab w:val="center" w:pos="4819"/>
        <w:tab w:val="right" w:pos="9052"/>
      </w:tabs>
      <w:jc w:val="center"/>
      <w:rPr>
        <w:rStyle w:val="Nessuno"/>
        <w:rFonts w:ascii="Helvetica" w:eastAsia="Helvetica" w:hAnsi="Helvetica" w:cs="Helvetica"/>
        <w:b/>
        <w:bCs/>
        <w:color w:val="0378CD"/>
        <w:sz w:val="22"/>
        <w:szCs w:val="22"/>
        <w:u w:color="0378CD"/>
      </w:rPr>
    </w:pPr>
    <w:r>
      <w:rPr>
        <w:rStyle w:val="Nessuno"/>
        <w:rFonts w:ascii="Helvetica" w:hAnsi="Helvetica"/>
        <w:b/>
        <w:bCs/>
        <w:color w:val="0378CD"/>
        <w:sz w:val="22"/>
        <w:szCs w:val="22"/>
        <w:u w:color="0378CD"/>
      </w:rPr>
      <w:t>SINDACATO AUTONOMO DI POLIZIA</w:t>
    </w:r>
  </w:p>
  <w:p w14:paraId="766C6224" w14:textId="77777777" w:rsidR="005C2CBC" w:rsidRDefault="005C2CBC">
    <w:pPr>
      <w:tabs>
        <w:tab w:val="center" w:pos="4819"/>
        <w:tab w:val="right" w:pos="9052"/>
      </w:tabs>
      <w:jc w:val="center"/>
      <w:rPr>
        <w:rStyle w:val="Nessuno"/>
        <w:rFonts w:ascii="Arial Narrow" w:eastAsia="Arial Narrow" w:hAnsi="Arial Narrow" w:cs="Arial Narrow"/>
        <w:color w:val="0378CD"/>
        <w:sz w:val="20"/>
        <w:szCs w:val="20"/>
        <w:u w:color="0378CD"/>
      </w:rPr>
    </w:pPr>
    <w:r>
      <w:rPr>
        <w:rStyle w:val="Nessuno"/>
        <w:rFonts w:ascii="Arial Narrow" w:hAnsi="Arial Narrow"/>
        <w:color w:val="0378CD"/>
        <w:sz w:val="20"/>
        <w:szCs w:val="20"/>
        <w:u w:color="0378CD"/>
      </w:rPr>
      <w:t>SEGRETERIA GENERALE</w:t>
    </w:r>
  </w:p>
  <w:p w14:paraId="36FE0713" w14:textId="77777777" w:rsidR="005C2CBC" w:rsidRDefault="005C2CBC">
    <w:pPr>
      <w:tabs>
        <w:tab w:val="center" w:pos="4819"/>
        <w:tab w:val="right" w:pos="9052"/>
      </w:tabs>
      <w:jc w:val="center"/>
      <w:rPr>
        <w:rStyle w:val="Nessuno"/>
        <w:rFonts w:ascii="Arial Narrow" w:eastAsia="Arial Narrow" w:hAnsi="Arial Narrow" w:cs="Arial Narrow"/>
        <w:color w:val="0378CD"/>
        <w:sz w:val="16"/>
        <w:szCs w:val="16"/>
        <w:u w:color="0378CD"/>
      </w:rPr>
    </w:pPr>
    <w:r>
      <w:rPr>
        <w:rStyle w:val="Nessuno"/>
        <w:rFonts w:ascii="Arial Narrow" w:hAnsi="Arial Narrow"/>
        <w:color w:val="0378CD"/>
        <w:sz w:val="16"/>
        <w:szCs w:val="16"/>
        <w:u w:color="0378CD"/>
      </w:rPr>
      <w:t>via Cavour, 256 - 00184 Roma</w:t>
    </w:r>
  </w:p>
  <w:p w14:paraId="4A623174" w14:textId="77777777" w:rsidR="005C2CBC" w:rsidRDefault="005C2CBC">
    <w:pPr>
      <w:tabs>
        <w:tab w:val="center" w:pos="4819"/>
        <w:tab w:val="right" w:pos="9052"/>
      </w:tabs>
      <w:jc w:val="center"/>
      <w:rPr>
        <w:rStyle w:val="Nessuno"/>
        <w:rFonts w:ascii="Arial Narrow" w:eastAsia="Arial Narrow" w:hAnsi="Arial Narrow" w:cs="Arial Narrow"/>
        <w:color w:val="0378CD"/>
        <w:sz w:val="16"/>
        <w:szCs w:val="16"/>
        <w:u w:color="0378CD"/>
      </w:rPr>
    </w:pPr>
    <w:r>
      <w:rPr>
        <w:rStyle w:val="Nessuno"/>
        <w:rFonts w:ascii="Arial Narrow" w:hAnsi="Arial Narrow"/>
        <w:color w:val="0378CD"/>
        <w:sz w:val="16"/>
        <w:szCs w:val="16"/>
        <w:u w:color="0378CD"/>
      </w:rPr>
      <w:t xml:space="preserve">tel. 06 4620051 </w:t>
    </w:r>
    <w:proofErr w:type="gramStart"/>
    <w:r>
      <w:rPr>
        <w:rStyle w:val="Nessuno"/>
        <w:rFonts w:ascii="Arial Narrow" w:hAnsi="Arial Narrow"/>
        <w:color w:val="0378CD"/>
        <w:sz w:val="16"/>
        <w:szCs w:val="16"/>
        <w:u w:color="0378CD"/>
      </w:rPr>
      <w:t>|  fax</w:t>
    </w:r>
    <w:proofErr w:type="gramEnd"/>
    <w:r>
      <w:rPr>
        <w:rStyle w:val="Nessuno"/>
        <w:rFonts w:ascii="Arial Narrow" w:hAnsi="Arial Narrow"/>
        <w:color w:val="0378CD"/>
        <w:sz w:val="16"/>
        <w:szCs w:val="16"/>
        <w:u w:color="0378CD"/>
      </w:rPr>
      <w:t xml:space="preserve"> 06 47823150</w:t>
    </w:r>
  </w:p>
  <w:p w14:paraId="341008E8" w14:textId="77777777" w:rsidR="005C2CBC" w:rsidRDefault="002678D9">
    <w:pPr>
      <w:tabs>
        <w:tab w:val="center" w:pos="4819"/>
        <w:tab w:val="right" w:pos="9052"/>
      </w:tabs>
      <w:jc w:val="center"/>
    </w:pPr>
    <w:hyperlink r:id="rId1" w:history="1">
      <w:r w:rsidR="005C2CBC">
        <w:rPr>
          <w:rStyle w:val="Hyperlink0"/>
        </w:rPr>
        <w:t>www.sap-nazionale.org</w:t>
      </w:r>
    </w:hyperlink>
    <w:r w:rsidR="005C2CBC">
      <w:rPr>
        <w:rStyle w:val="Nessuno"/>
        <w:rFonts w:ascii="Arial Narrow" w:hAnsi="Arial Narrow"/>
        <w:color w:val="0378CD"/>
        <w:sz w:val="16"/>
        <w:szCs w:val="16"/>
        <w:u w:color="0378CD"/>
      </w:rPr>
      <w:t xml:space="preserve">      |      </w:t>
    </w:r>
    <w:hyperlink r:id="rId2" w:history="1">
      <w:r w:rsidR="005C2CBC">
        <w:rPr>
          <w:rStyle w:val="Hyperlink1"/>
        </w:rPr>
        <w:t>nazionale@sap-nazionale.org</w:t>
      </w:r>
    </w:hyperlink>
    <w:r w:rsidR="005C2CBC">
      <w:rPr>
        <w:rStyle w:val="Nessuno"/>
        <w:rFonts w:ascii="Arial Narrow" w:hAnsi="Arial Narrow"/>
        <w:color w:val="0378CD"/>
        <w:sz w:val="16"/>
        <w:szCs w:val="16"/>
        <w:u w:color="0378C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C93F" w14:textId="77777777" w:rsidR="005C2CBC" w:rsidRDefault="005C2CBC">
    <w:pPr>
      <w:tabs>
        <w:tab w:val="center" w:pos="4819"/>
        <w:tab w:val="right" w:pos="9052"/>
      </w:tabs>
      <w:jc w:val="center"/>
      <w:rPr>
        <w:rStyle w:val="Nessuno"/>
        <w:rFonts w:ascii="Arial Narrow" w:eastAsia="Arial Narrow" w:hAnsi="Arial Narrow" w:cs="Arial Narrow"/>
        <w:color w:val="0378CD"/>
        <w:u w:color="0378CD"/>
      </w:rPr>
    </w:pPr>
  </w:p>
  <w:p w14:paraId="64005678" w14:textId="77777777" w:rsidR="005C2CBC" w:rsidRDefault="005C2CBC">
    <w:pPr>
      <w:tabs>
        <w:tab w:val="center" w:pos="4819"/>
        <w:tab w:val="right" w:pos="9052"/>
      </w:tabs>
      <w:jc w:val="center"/>
      <w:rPr>
        <w:rStyle w:val="Nessuno"/>
        <w:rFonts w:ascii="Helvetica" w:eastAsia="Helvetica" w:hAnsi="Helvetica" w:cs="Helvetica"/>
        <w:b/>
        <w:bCs/>
        <w:color w:val="0378CD"/>
        <w:u w:color="0378CD"/>
      </w:rPr>
    </w:pPr>
    <w:r>
      <w:rPr>
        <w:rStyle w:val="Nessuno"/>
        <w:rFonts w:ascii="Helvetica" w:hAnsi="Helvetica"/>
        <w:b/>
        <w:bCs/>
        <w:color w:val="0378CD"/>
        <w:u w:color="0378CD"/>
      </w:rPr>
      <w:t>SINDACATO AUTONOMO DI POLIZIA – UFFICIO STAMPA</w:t>
    </w:r>
  </w:p>
  <w:p w14:paraId="7C021899" w14:textId="77777777" w:rsidR="005C2CBC" w:rsidRDefault="005C2CBC">
    <w:pPr>
      <w:tabs>
        <w:tab w:val="center" w:pos="4819"/>
        <w:tab w:val="right" w:pos="9052"/>
      </w:tabs>
      <w:jc w:val="center"/>
      <w:rPr>
        <w:rStyle w:val="Nessuno"/>
        <w:rFonts w:ascii="Arial Narrow" w:eastAsia="Arial Narrow" w:hAnsi="Arial Narrow" w:cs="Arial Narrow"/>
        <w:b/>
        <w:bCs/>
        <w:color w:val="0378CD"/>
        <w:sz w:val="20"/>
        <w:szCs w:val="20"/>
        <w:u w:color="0378CD"/>
      </w:rPr>
    </w:pPr>
    <w:r>
      <w:rPr>
        <w:rStyle w:val="Nessuno"/>
        <w:rFonts w:ascii="Arial Narrow" w:hAnsi="Arial Narrow"/>
        <w:b/>
        <w:bCs/>
        <w:color w:val="0378CD"/>
        <w:sz w:val="20"/>
        <w:szCs w:val="20"/>
        <w:u w:color="0378CD"/>
      </w:rPr>
      <w:t xml:space="preserve">Giusy Criscuolo </w:t>
    </w:r>
    <w:proofErr w:type="spellStart"/>
    <w:r>
      <w:rPr>
        <w:rStyle w:val="Nessuno"/>
        <w:rFonts w:ascii="Arial Narrow" w:hAnsi="Arial Narrow"/>
        <w:color w:val="0378CD"/>
        <w:sz w:val="16"/>
        <w:szCs w:val="16"/>
        <w:u w:color="0378CD"/>
      </w:rPr>
      <w:t>cell</w:t>
    </w:r>
    <w:proofErr w:type="spellEnd"/>
    <w:r>
      <w:rPr>
        <w:rStyle w:val="Nessuno"/>
        <w:rFonts w:ascii="Arial Narrow" w:hAnsi="Arial Narrow"/>
        <w:color w:val="0378CD"/>
        <w:sz w:val="16"/>
        <w:szCs w:val="16"/>
        <w:u w:color="0378CD"/>
      </w:rPr>
      <w:t>. 351.7254008</w:t>
    </w:r>
  </w:p>
  <w:p w14:paraId="7776B212" w14:textId="77777777" w:rsidR="005C2CBC" w:rsidRDefault="005C2CBC">
    <w:pPr>
      <w:tabs>
        <w:tab w:val="center" w:pos="4819"/>
        <w:tab w:val="right" w:pos="9052"/>
      </w:tabs>
      <w:jc w:val="center"/>
      <w:rPr>
        <w:rStyle w:val="Nessuno"/>
        <w:rFonts w:ascii="Arial Narrow" w:eastAsia="Arial Narrow" w:hAnsi="Arial Narrow" w:cs="Arial Narrow"/>
        <w:color w:val="0378CD"/>
        <w:sz w:val="16"/>
        <w:szCs w:val="16"/>
        <w:u w:color="0378CD"/>
      </w:rPr>
    </w:pPr>
    <w:r>
      <w:rPr>
        <w:rStyle w:val="Nessuno"/>
        <w:rFonts w:ascii="Arial Narrow" w:hAnsi="Arial Narrow"/>
        <w:color w:val="0378CD"/>
        <w:sz w:val="16"/>
        <w:szCs w:val="16"/>
        <w:u w:color="0378CD"/>
      </w:rPr>
      <w:t>Via Cavour, 256 - 00184 Roma</w:t>
    </w:r>
  </w:p>
  <w:p w14:paraId="1F9A4C8F" w14:textId="77777777" w:rsidR="005C2CBC" w:rsidRDefault="005C2CBC">
    <w:pPr>
      <w:tabs>
        <w:tab w:val="center" w:pos="4819"/>
        <w:tab w:val="right" w:pos="9052"/>
      </w:tabs>
      <w:jc w:val="center"/>
    </w:pPr>
    <w:r>
      <w:rPr>
        <w:rStyle w:val="Nessuno"/>
        <w:rFonts w:ascii="Arial Narrow" w:hAnsi="Arial Narrow"/>
        <w:color w:val="0378CD"/>
        <w:sz w:val="16"/>
        <w:szCs w:val="16"/>
        <w:u w:color="0378CD"/>
      </w:rPr>
      <w:t xml:space="preserve">06 4620051 / fax 06 47823150  </w:t>
    </w:r>
    <w:hyperlink r:id="rId1" w:history="1">
      <w:r>
        <w:rPr>
          <w:rStyle w:val="Hyperlink2"/>
        </w:rPr>
        <w:t>ufficiostampa@sap-nazionale.org</w:t>
      </w:r>
    </w:hyperlink>
    <w:r>
      <w:rPr>
        <w:rStyle w:val="Hyperlink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11303" w14:textId="77777777" w:rsidR="002678D9" w:rsidRDefault="002678D9">
      <w:r>
        <w:separator/>
      </w:r>
    </w:p>
  </w:footnote>
  <w:footnote w:type="continuationSeparator" w:id="0">
    <w:p w14:paraId="2FB33803" w14:textId="77777777" w:rsidR="002678D9" w:rsidRDefault="0026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88114" w14:textId="77777777" w:rsidR="005C2CBC" w:rsidRDefault="005C2CBC">
    <w:pPr>
      <w:tabs>
        <w:tab w:val="center" w:pos="4819"/>
        <w:tab w:val="right" w:pos="9052"/>
      </w:tabs>
      <w:jc w:val="center"/>
      <w:rPr>
        <w:rStyle w:val="Nessuno"/>
      </w:rPr>
    </w:pPr>
    <w:r>
      <w:rPr>
        <w:noProof/>
      </w:rPr>
      <mc:AlternateContent>
        <mc:Choice Requires="wps">
          <w:drawing>
            <wp:anchor distT="152400" distB="152400" distL="152400" distR="152400" simplePos="0" relativeHeight="251656704" behindDoc="1" locked="0" layoutInCell="1" allowOverlap="1" wp14:anchorId="0B22398F" wp14:editId="3B06D022">
              <wp:simplePos x="0" y="0"/>
              <wp:positionH relativeFrom="page">
                <wp:posOffset>3432175</wp:posOffset>
              </wp:positionH>
              <wp:positionV relativeFrom="page">
                <wp:posOffset>10183493</wp:posOffset>
              </wp:positionV>
              <wp:extent cx="1028700" cy="0"/>
              <wp:effectExtent l="0" t="0" r="0" b="0"/>
              <wp:wrapNone/>
              <wp:docPr id="1073741825" name="officeArt object" descr="Connettore diritto 85"/>
              <wp:cNvGraphicFramePr/>
              <a:graphic xmlns:a="http://schemas.openxmlformats.org/drawingml/2006/main">
                <a:graphicData uri="http://schemas.microsoft.com/office/word/2010/wordprocessingShape">
                  <wps:wsp>
                    <wps:cNvCnPr/>
                    <wps:spPr>
                      <a:xfrm>
                        <a:off x="0" y="0"/>
                        <a:ext cx="1028700" cy="0"/>
                      </a:xfrm>
                      <a:prstGeom prst="line">
                        <a:avLst/>
                      </a:prstGeom>
                      <a:noFill/>
                      <a:ln w="6350" cap="flat">
                        <a:solidFill>
                          <a:srgbClr val="5B9BD5"/>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style="visibility:visible;position:absolute;margin-left:270.2pt;margin-top:801.8pt;width:81.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5B9BD5" opacity="100.0%" weight="0.5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p>
  <w:p w14:paraId="668CA731" w14:textId="77777777" w:rsidR="005C2CBC" w:rsidRDefault="005C2CBC">
    <w:pPr>
      <w:tabs>
        <w:tab w:val="center" w:pos="4819"/>
        <w:tab w:val="right" w:pos="9052"/>
      </w:tabs>
      <w:jc w:val="center"/>
      <w:rPr>
        <w:rStyle w:val="Nessuno"/>
      </w:rPr>
    </w:pPr>
  </w:p>
  <w:p w14:paraId="3CF6F537" w14:textId="77777777" w:rsidR="005C2CBC" w:rsidRDefault="005C2CBC">
    <w:pPr>
      <w:tabs>
        <w:tab w:val="center" w:pos="4819"/>
        <w:tab w:val="right" w:pos="9052"/>
      </w:tabs>
      <w:jc w:val="center"/>
      <w:rPr>
        <w:rStyle w:val="Nessuno"/>
      </w:rPr>
    </w:pPr>
  </w:p>
  <w:p w14:paraId="692A26D4" w14:textId="77777777" w:rsidR="005C2CBC" w:rsidRDefault="005C2CBC">
    <w:pPr>
      <w:tabs>
        <w:tab w:val="center" w:pos="4819"/>
        <w:tab w:val="right" w:pos="9052"/>
      </w:tabs>
      <w:jc w:val="center"/>
    </w:pPr>
    <w:r>
      <w:rPr>
        <w:rStyle w:val="Nessuno"/>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7F0F" w14:textId="77777777" w:rsidR="005C2CBC" w:rsidRDefault="005C2CBC">
    <w:pPr>
      <w:tabs>
        <w:tab w:val="center" w:pos="4819"/>
        <w:tab w:val="right" w:pos="9052"/>
      </w:tabs>
    </w:pPr>
    <w:r>
      <w:rPr>
        <w:noProof/>
      </w:rPr>
      <w:drawing>
        <wp:anchor distT="152400" distB="152400" distL="152400" distR="152400" simplePos="0" relativeHeight="251657728" behindDoc="1" locked="0" layoutInCell="1" allowOverlap="1" wp14:anchorId="0F6B7023" wp14:editId="27B9A2A4">
          <wp:simplePos x="0" y="0"/>
          <wp:positionH relativeFrom="page">
            <wp:posOffset>842010</wp:posOffset>
          </wp:positionH>
          <wp:positionV relativeFrom="page">
            <wp:posOffset>192404</wp:posOffset>
          </wp:positionV>
          <wp:extent cx="1381125" cy="1381125"/>
          <wp:effectExtent l="0" t="0" r="0" b="0"/>
          <wp:wrapNone/>
          <wp:docPr id="1073741826" name="officeArt object" descr="image5.png"/>
          <wp:cNvGraphicFramePr/>
          <a:graphic xmlns:a="http://schemas.openxmlformats.org/drawingml/2006/main">
            <a:graphicData uri="http://schemas.openxmlformats.org/drawingml/2006/picture">
              <pic:pic xmlns:pic="http://schemas.openxmlformats.org/drawingml/2006/picture">
                <pic:nvPicPr>
                  <pic:cNvPr id="1073741826" name="image5.png" descr="image5.png"/>
                  <pic:cNvPicPr>
                    <a:picLocks noChangeAspect="1"/>
                  </pic:cNvPicPr>
                </pic:nvPicPr>
                <pic:blipFill>
                  <a:blip r:embed="rId1"/>
                  <a:stretch>
                    <a:fillRect/>
                  </a:stretch>
                </pic:blipFill>
                <pic:spPr>
                  <a:xfrm>
                    <a:off x="0" y="0"/>
                    <a:ext cx="1381125" cy="138112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17A142B3" wp14:editId="20888DB1">
              <wp:simplePos x="0" y="0"/>
              <wp:positionH relativeFrom="page">
                <wp:posOffset>2367280</wp:posOffset>
              </wp:positionH>
              <wp:positionV relativeFrom="page">
                <wp:posOffset>685800</wp:posOffset>
              </wp:positionV>
              <wp:extent cx="4421505" cy="693421"/>
              <wp:effectExtent l="0" t="0" r="0" b="0"/>
              <wp:wrapNone/>
              <wp:docPr id="1073741827" name="officeArt object" descr="Casella di testo 82"/>
              <wp:cNvGraphicFramePr/>
              <a:graphic xmlns:a="http://schemas.openxmlformats.org/drawingml/2006/main">
                <a:graphicData uri="http://schemas.microsoft.com/office/word/2010/wordprocessingShape">
                  <wps:wsp>
                    <wps:cNvSpPr txBox="1"/>
                    <wps:spPr>
                      <a:xfrm>
                        <a:off x="0" y="0"/>
                        <a:ext cx="4421505" cy="693421"/>
                      </a:xfrm>
                      <a:prstGeom prst="rect">
                        <a:avLst/>
                      </a:prstGeom>
                      <a:solidFill>
                        <a:srgbClr val="FFFFFF"/>
                      </a:solidFill>
                      <a:ln w="12700" cap="flat">
                        <a:noFill/>
                        <a:miter lim="400000"/>
                      </a:ln>
                      <a:effectLst/>
                    </wps:spPr>
                    <wps:txbx>
                      <w:txbxContent>
                        <w:p w14:paraId="31B08FC6" w14:textId="77777777" w:rsidR="005C2CBC" w:rsidRDefault="005C2CBC">
                          <w:pPr>
                            <w:jc w:val="center"/>
                            <w:rPr>
                              <w:rStyle w:val="Nessuno"/>
                              <w:rFonts w:ascii="Cambria" w:eastAsia="Cambria" w:hAnsi="Cambria" w:cs="Cambria"/>
                              <w:b/>
                              <w:bCs/>
                              <w:color w:val="0070C0"/>
                              <w:sz w:val="40"/>
                              <w:szCs w:val="40"/>
                              <w:u w:color="0070C0"/>
                            </w:rPr>
                          </w:pPr>
                          <w:r>
                            <w:rPr>
                              <w:rStyle w:val="Nessuno"/>
                              <w:rFonts w:ascii="Cambria" w:hAnsi="Cambria"/>
                              <w:b/>
                              <w:bCs/>
                              <w:color w:val="0070C0"/>
                              <w:sz w:val="40"/>
                              <w:szCs w:val="40"/>
                              <w:u w:color="0070C0"/>
                            </w:rPr>
                            <w:t>SINDACATO AUTONOMO DI POLIZIA</w:t>
                          </w:r>
                        </w:p>
                        <w:p w14:paraId="5D887BEA" w14:textId="77777777" w:rsidR="005C2CBC" w:rsidRDefault="005C2CBC">
                          <w:pPr>
                            <w:jc w:val="center"/>
                          </w:pPr>
                          <w:r>
                            <w:rPr>
                              <w:rStyle w:val="Nessuno"/>
                              <w:rFonts w:ascii="Gill Sans" w:hAnsi="Gill Sans"/>
                              <w:color w:val="0070C0"/>
                              <w:sz w:val="32"/>
                              <w:szCs w:val="32"/>
                              <w:u w:color="0070C0"/>
                            </w:rPr>
                            <w:t>UFFICIO STAMPA</w:t>
                          </w:r>
                        </w:p>
                      </w:txbxContent>
                    </wps:txbx>
                    <wps:bodyPr wrap="square" lIns="45718" tIns="45718" rIns="45718" bIns="45718" numCol="1"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A142B3" id="_x0000_t202" coordsize="21600,21600" o:spt="202" path="m,l,21600r21600,l21600,xe">
              <v:stroke joinstyle="miter"/>
              <v:path gradientshapeok="t" o:connecttype="rect"/>
            </v:shapetype>
            <v:shape id="officeArt object" o:spid="_x0000_s1026" type="#_x0000_t202" alt="Casella di testo 82" style="position:absolute;margin-left:186.4pt;margin-top:54pt;width:348.15pt;height:54.6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" stroked="f" strokeweight="1pt">
              <v:stroke miterlimit="4"/>
              <v:textbox inset="1.2699mm,1.2699mm,1.2699mm,1.2699mm">
                <w:txbxContent>
                  <w:p w14:paraId="31B08FC6" w14:textId="77777777" w:rsidR="005C2CBC" w:rsidRDefault="005C2CBC">
                    <w:pPr>
                      <w:jc w:val="center"/>
                      <w:rPr>
                        <w:rStyle w:val="Nessuno"/>
                        <w:rFonts w:ascii="Cambria" w:eastAsia="Cambria" w:hAnsi="Cambria" w:cs="Cambria"/>
                        <w:b/>
                        <w:bCs/>
                        <w:color w:val="0070C0"/>
                        <w:sz w:val="40"/>
                        <w:szCs w:val="40"/>
                        <w:u w:color="0070C0"/>
                      </w:rPr>
                    </w:pPr>
                    <w:r>
                      <w:rPr>
                        <w:rStyle w:val="Nessuno"/>
                        <w:rFonts w:ascii="Cambria" w:hAnsi="Cambria"/>
                        <w:b/>
                        <w:bCs/>
                        <w:color w:val="0070C0"/>
                        <w:sz w:val="40"/>
                        <w:szCs w:val="40"/>
                        <w:u w:color="0070C0"/>
                      </w:rPr>
                      <w:t>SINDACATO AUTONOMO DI POLIZIA</w:t>
                    </w:r>
                  </w:p>
                  <w:p w14:paraId="5D887BEA" w14:textId="77777777" w:rsidR="005C2CBC" w:rsidRDefault="005C2CBC">
                    <w:pPr>
                      <w:jc w:val="center"/>
                    </w:pPr>
                    <w:r>
                      <w:rPr>
                        <w:rStyle w:val="Nessuno"/>
                        <w:rFonts w:ascii="Gill Sans" w:hAnsi="Gill Sans"/>
                        <w:color w:val="0070C0"/>
                        <w:sz w:val="32"/>
                        <w:szCs w:val="32"/>
                        <w:u w:color="0070C0"/>
                      </w:rPr>
                      <w:t>UFFICIO STAMPA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71"/>
    <w:rsid w:val="00005A27"/>
    <w:rsid w:val="00011C43"/>
    <w:rsid w:val="00011FDF"/>
    <w:rsid w:val="000136E2"/>
    <w:rsid w:val="000166C5"/>
    <w:rsid w:val="0002085B"/>
    <w:rsid w:val="00025C4E"/>
    <w:rsid w:val="000340DE"/>
    <w:rsid w:val="000423ED"/>
    <w:rsid w:val="0004270C"/>
    <w:rsid w:val="0006119E"/>
    <w:rsid w:val="000655A6"/>
    <w:rsid w:val="000657C7"/>
    <w:rsid w:val="00066926"/>
    <w:rsid w:val="00076496"/>
    <w:rsid w:val="00082186"/>
    <w:rsid w:val="00082910"/>
    <w:rsid w:val="000903A4"/>
    <w:rsid w:val="000914ED"/>
    <w:rsid w:val="000A4B74"/>
    <w:rsid w:val="000A5E71"/>
    <w:rsid w:val="000A7642"/>
    <w:rsid w:val="000B0366"/>
    <w:rsid w:val="000C09D6"/>
    <w:rsid w:val="000C0B8F"/>
    <w:rsid w:val="000C1C89"/>
    <w:rsid w:val="000D0EF8"/>
    <w:rsid w:val="000D1BC9"/>
    <w:rsid w:val="000D358A"/>
    <w:rsid w:val="000D5F89"/>
    <w:rsid w:val="000D7BF3"/>
    <w:rsid w:val="000E1704"/>
    <w:rsid w:val="000E1926"/>
    <w:rsid w:val="000E313A"/>
    <w:rsid w:val="000E5B58"/>
    <w:rsid w:val="000E5C67"/>
    <w:rsid w:val="000F1B97"/>
    <w:rsid w:val="000F1E60"/>
    <w:rsid w:val="000F54A7"/>
    <w:rsid w:val="001055DC"/>
    <w:rsid w:val="00105624"/>
    <w:rsid w:val="0011310C"/>
    <w:rsid w:val="00116447"/>
    <w:rsid w:val="0011744D"/>
    <w:rsid w:val="0011784F"/>
    <w:rsid w:val="0012193E"/>
    <w:rsid w:val="00123CE6"/>
    <w:rsid w:val="00124C83"/>
    <w:rsid w:val="0013123A"/>
    <w:rsid w:val="00132C5B"/>
    <w:rsid w:val="00134E98"/>
    <w:rsid w:val="00135699"/>
    <w:rsid w:val="001367A5"/>
    <w:rsid w:val="00137D7C"/>
    <w:rsid w:val="00142BFA"/>
    <w:rsid w:val="00143AE6"/>
    <w:rsid w:val="00144737"/>
    <w:rsid w:val="0015032F"/>
    <w:rsid w:val="00150932"/>
    <w:rsid w:val="00154E8A"/>
    <w:rsid w:val="00157102"/>
    <w:rsid w:val="00161E6F"/>
    <w:rsid w:val="0016253A"/>
    <w:rsid w:val="00172AF6"/>
    <w:rsid w:val="001774C2"/>
    <w:rsid w:val="00183CA1"/>
    <w:rsid w:val="001918E3"/>
    <w:rsid w:val="001925A5"/>
    <w:rsid w:val="00192EF2"/>
    <w:rsid w:val="0019342B"/>
    <w:rsid w:val="001965A8"/>
    <w:rsid w:val="001A2DCD"/>
    <w:rsid w:val="001A37B0"/>
    <w:rsid w:val="001A5288"/>
    <w:rsid w:val="001A74E5"/>
    <w:rsid w:val="001B01B8"/>
    <w:rsid w:val="001B1E4A"/>
    <w:rsid w:val="001B4724"/>
    <w:rsid w:val="001B79B6"/>
    <w:rsid w:val="001C2EB0"/>
    <w:rsid w:val="001C2EBE"/>
    <w:rsid w:val="001C4C4C"/>
    <w:rsid w:val="001C5B14"/>
    <w:rsid w:val="001C5FD7"/>
    <w:rsid w:val="001C7D67"/>
    <w:rsid w:val="001D2CD3"/>
    <w:rsid w:val="001D4901"/>
    <w:rsid w:val="001E0B1B"/>
    <w:rsid w:val="001E1745"/>
    <w:rsid w:val="001E399F"/>
    <w:rsid w:val="001F13B1"/>
    <w:rsid w:val="001F1F6B"/>
    <w:rsid w:val="001F2290"/>
    <w:rsid w:val="001F2308"/>
    <w:rsid w:val="001F438D"/>
    <w:rsid w:val="001F46A8"/>
    <w:rsid w:val="00200311"/>
    <w:rsid w:val="00202674"/>
    <w:rsid w:val="00212C35"/>
    <w:rsid w:val="00213717"/>
    <w:rsid w:val="002202F4"/>
    <w:rsid w:val="00220FC9"/>
    <w:rsid w:val="0022449B"/>
    <w:rsid w:val="00225332"/>
    <w:rsid w:val="002257BC"/>
    <w:rsid w:val="00226639"/>
    <w:rsid w:val="00226822"/>
    <w:rsid w:val="0022753B"/>
    <w:rsid w:val="00234B07"/>
    <w:rsid w:val="00241EBC"/>
    <w:rsid w:val="00244189"/>
    <w:rsid w:val="002461D4"/>
    <w:rsid w:val="002509FD"/>
    <w:rsid w:val="00250F2B"/>
    <w:rsid w:val="002514C8"/>
    <w:rsid w:val="00253275"/>
    <w:rsid w:val="00255789"/>
    <w:rsid w:val="00264C48"/>
    <w:rsid w:val="00266BAB"/>
    <w:rsid w:val="0026726A"/>
    <w:rsid w:val="002675AB"/>
    <w:rsid w:val="002678D9"/>
    <w:rsid w:val="0027140F"/>
    <w:rsid w:val="0027314B"/>
    <w:rsid w:val="00273AEC"/>
    <w:rsid w:val="00273F89"/>
    <w:rsid w:val="00277849"/>
    <w:rsid w:val="002836CA"/>
    <w:rsid w:val="002837F6"/>
    <w:rsid w:val="002851F0"/>
    <w:rsid w:val="00291ED7"/>
    <w:rsid w:val="002939DE"/>
    <w:rsid w:val="002A13E5"/>
    <w:rsid w:val="002A4E36"/>
    <w:rsid w:val="002B0AB1"/>
    <w:rsid w:val="002B0BB4"/>
    <w:rsid w:val="002B1759"/>
    <w:rsid w:val="002B3C9A"/>
    <w:rsid w:val="002B3DFC"/>
    <w:rsid w:val="002C1E85"/>
    <w:rsid w:val="002C2992"/>
    <w:rsid w:val="002C406A"/>
    <w:rsid w:val="002C570D"/>
    <w:rsid w:val="002C7961"/>
    <w:rsid w:val="002D00F3"/>
    <w:rsid w:val="002D14B4"/>
    <w:rsid w:val="002D197C"/>
    <w:rsid w:val="002D2BC2"/>
    <w:rsid w:val="002D3547"/>
    <w:rsid w:val="002D413D"/>
    <w:rsid w:val="002D75E5"/>
    <w:rsid w:val="002D7A2D"/>
    <w:rsid w:val="002E095D"/>
    <w:rsid w:val="002E55CB"/>
    <w:rsid w:val="002E5846"/>
    <w:rsid w:val="002F7880"/>
    <w:rsid w:val="003134BB"/>
    <w:rsid w:val="00313F2F"/>
    <w:rsid w:val="00320A29"/>
    <w:rsid w:val="0032436C"/>
    <w:rsid w:val="00324FF7"/>
    <w:rsid w:val="003255B2"/>
    <w:rsid w:val="0032656D"/>
    <w:rsid w:val="00331E11"/>
    <w:rsid w:val="0033267A"/>
    <w:rsid w:val="00334687"/>
    <w:rsid w:val="0034746D"/>
    <w:rsid w:val="00351B4A"/>
    <w:rsid w:val="0035607D"/>
    <w:rsid w:val="0035622E"/>
    <w:rsid w:val="003606B5"/>
    <w:rsid w:val="0036183B"/>
    <w:rsid w:val="00363971"/>
    <w:rsid w:val="003650C5"/>
    <w:rsid w:val="003662DD"/>
    <w:rsid w:val="00367339"/>
    <w:rsid w:val="00367E81"/>
    <w:rsid w:val="003718E3"/>
    <w:rsid w:val="003733AF"/>
    <w:rsid w:val="003804DE"/>
    <w:rsid w:val="003806A4"/>
    <w:rsid w:val="00382FDA"/>
    <w:rsid w:val="00383937"/>
    <w:rsid w:val="00383CDE"/>
    <w:rsid w:val="00386C88"/>
    <w:rsid w:val="00390258"/>
    <w:rsid w:val="00394B91"/>
    <w:rsid w:val="00395D26"/>
    <w:rsid w:val="0039651E"/>
    <w:rsid w:val="003A6BDF"/>
    <w:rsid w:val="003B1028"/>
    <w:rsid w:val="003B1F93"/>
    <w:rsid w:val="003C2508"/>
    <w:rsid w:val="003C4496"/>
    <w:rsid w:val="003C6CFC"/>
    <w:rsid w:val="003D45FE"/>
    <w:rsid w:val="003E4F7D"/>
    <w:rsid w:val="003F0FB4"/>
    <w:rsid w:val="003F140B"/>
    <w:rsid w:val="003F195A"/>
    <w:rsid w:val="003F29F2"/>
    <w:rsid w:val="003F3062"/>
    <w:rsid w:val="003F3372"/>
    <w:rsid w:val="0040041E"/>
    <w:rsid w:val="004042FA"/>
    <w:rsid w:val="00404382"/>
    <w:rsid w:val="004051EE"/>
    <w:rsid w:val="004067F0"/>
    <w:rsid w:val="00411124"/>
    <w:rsid w:val="00414296"/>
    <w:rsid w:val="00415686"/>
    <w:rsid w:val="0042078E"/>
    <w:rsid w:val="00421C3A"/>
    <w:rsid w:val="00421D6C"/>
    <w:rsid w:val="004277EB"/>
    <w:rsid w:val="004331E9"/>
    <w:rsid w:val="0044099D"/>
    <w:rsid w:val="004417DE"/>
    <w:rsid w:val="00453736"/>
    <w:rsid w:val="004561FE"/>
    <w:rsid w:val="004601A5"/>
    <w:rsid w:val="00463328"/>
    <w:rsid w:val="00470203"/>
    <w:rsid w:val="00470451"/>
    <w:rsid w:val="00471DDA"/>
    <w:rsid w:val="00475491"/>
    <w:rsid w:val="004839DF"/>
    <w:rsid w:val="00483EC1"/>
    <w:rsid w:val="00484BBF"/>
    <w:rsid w:val="00485432"/>
    <w:rsid w:val="004858AE"/>
    <w:rsid w:val="004861C5"/>
    <w:rsid w:val="00487FCC"/>
    <w:rsid w:val="00491BF9"/>
    <w:rsid w:val="00494F72"/>
    <w:rsid w:val="00496E30"/>
    <w:rsid w:val="00497DDA"/>
    <w:rsid w:val="004A129F"/>
    <w:rsid w:val="004A1CC0"/>
    <w:rsid w:val="004A2469"/>
    <w:rsid w:val="004A4C90"/>
    <w:rsid w:val="004A4DB7"/>
    <w:rsid w:val="004A6A44"/>
    <w:rsid w:val="004B09EC"/>
    <w:rsid w:val="004B0F53"/>
    <w:rsid w:val="004B4AB7"/>
    <w:rsid w:val="004C734C"/>
    <w:rsid w:val="004C7E1D"/>
    <w:rsid w:val="004D304D"/>
    <w:rsid w:val="004D3174"/>
    <w:rsid w:val="004D529E"/>
    <w:rsid w:val="004D5608"/>
    <w:rsid w:val="004D57AC"/>
    <w:rsid w:val="004E350D"/>
    <w:rsid w:val="004E5DE7"/>
    <w:rsid w:val="004E63B9"/>
    <w:rsid w:val="004E7293"/>
    <w:rsid w:val="004E7CD6"/>
    <w:rsid w:val="004F02F8"/>
    <w:rsid w:val="004F061C"/>
    <w:rsid w:val="004F3E74"/>
    <w:rsid w:val="004F66F4"/>
    <w:rsid w:val="004F7A3D"/>
    <w:rsid w:val="00500CE4"/>
    <w:rsid w:val="00501BF2"/>
    <w:rsid w:val="005033A8"/>
    <w:rsid w:val="00504390"/>
    <w:rsid w:val="00504C3A"/>
    <w:rsid w:val="005053FE"/>
    <w:rsid w:val="005123CE"/>
    <w:rsid w:val="0051330A"/>
    <w:rsid w:val="00514246"/>
    <w:rsid w:val="0052313C"/>
    <w:rsid w:val="0052555C"/>
    <w:rsid w:val="00527640"/>
    <w:rsid w:val="0052797F"/>
    <w:rsid w:val="005323C6"/>
    <w:rsid w:val="005339C9"/>
    <w:rsid w:val="00533D26"/>
    <w:rsid w:val="00533DFE"/>
    <w:rsid w:val="0053500C"/>
    <w:rsid w:val="00535AC3"/>
    <w:rsid w:val="00544ECA"/>
    <w:rsid w:val="00545A50"/>
    <w:rsid w:val="00547BE5"/>
    <w:rsid w:val="00556229"/>
    <w:rsid w:val="00560B8E"/>
    <w:rsid w:val="00572792"/>
    <w:rsid w:val="005727DC"/>
    <w:rsid w:val="0057663E"/>
    <w:rsid w:val="005805C4"/>
    <w:rsid w:val="00592E21"/>
    <w:rsid w:val="005957A9"/>
    <w:rsid w:val="005970E9"/>
    <w:rsid w:val="005A46A5"/>
    <w:rsid w:val="005A71DD"/>
    <w:rsid w:val="005B2240"/>
    <w:rsid w:val="005B2442"/>
    <w:rsid w:val="005B34EC"/>
    <w:rsid w:val="005C05C8"/>
    <w:rsid w:val="005C2CBC"/>
    <w:rsid w:val="005C3353"/>
    <w:rsid w:val="005D4A0C"/>
    <w:rsid w:val="005D5E76"/>
    <w:rsid w:val="005E6D08"/>
    <w:rsid w:val="005E784A"/>
    <w:rsid w:val="005F0BAB"/>
    <w:rsid w:val="005F0CAA"/>
    <w:rsid w:val="005F2456"/>
    <w:rsid w:val="005F26FA"/>
    <w:rsid w:val="005F6B15"/>
    <w:rsid w:val="00601CEC"/>
    <w:rsid w:val="0060407B"/>
    <w:rsid w:val="00607350"/>
    <w:rsid w:val="00610180"/>
    <w:rsid w:val="006116FE"/>
    <w:rsid w:val="006118A5"/>
    <w:rsid w:val="00614AE6"/>
    <w:rsid w:val="0061548B"/>
    <w:rsid w:val="00616619"/>
    <w:rsid w:val="00623158"/>
    <w:rsid w:val="0062433B"/>
    <w:rsid w:val="00624D00"/>
    <w:rsid w:val="0062542E"/>
    <w:rsid w:val="00627E4A"/>
    <w:rsid w:val="00632049"/>
    <w:rsid w:val="006323EC"/>
    <w:rsid w:val="00632D06"/>
    <w:rsid w:val="006338F2"/>
    <w:rsid w:val="00633C67"/>
    <w:rsid w:val="006359E7"/>
    <w:rsid w:val="00635AED"/>
    <w:rsid w:val="006372F7"/>
    <w:rsid w:val="00640ECA"/>
    <w:rsid w:val="00641216"/>
    <w:rsid w:val="0064166A"/>
    <w:rsid w:val="00644363"/>
    <w:rsid w:val="00644FFE"/>
    <w:rsid w:val="00645EDE"/>
    <w:rsid w:val="00653E71"/>
    <w:rsid w:val="00663A6A"/>
    <w:rsid w:val="0066681B"/>
    <w:rsid w:val="00681060"/>
    <w:rsid w:val="00683FAA"/>
    <w:rsid w:val="006861C6"/>
    <w:rsid w:val="006866D1"/>
    <w:rsid w:val="006867BB"/>
    <w:rsid w:val="006873C7"/>
    <w:rsid w:val="0069063C"/>
    <w:rsid w:val="00693855"/>
    <w:rsid w:val="00693E52"/>
    <w:rsid w:val="00694031"/>
    <w:rsid w:val="006A4512"/>
    <w:rsid w:val="006A5D33"/>
    <w:rsid w:val="006A5FBD"/>
    <w:rsid w:val="006A62A1"/>
    <w:rsid w:val="006B1A05"/>
    <w:rsid w:val="006B3D0A"/>
    <w:rsid w:val="006B56CE"/>
    <w:rsid w:val="006C0F2F"/>
    <w:rsid w:val="006C1A14"/>
    <w:rsid w:val="006C1F76"/>
    <w:rsid w:val="006C2D89"/>
    <w:rsid w:val="006C373D"/>
    <w:rsid w:val="006C6098"/>
    <w:rsid w:val="006C78C3"/>
    <w:rsid w:val="006D60B2"/>
    <w:rsid w:val="006E13D4"/>
    <w:rsid w:val="006E238A"/>
    <w:rsid w:val="006E2E9F"/>
    <w:rsid w:val="006E32FD"/>
    <w:rsid w:val="006E50A5"/>
    <w:rsid w:val="006F026B"/>
    <w:rsid w:val="006F060C"/>
    <w:rsid w:val="006F238F"/>
    <w:rsid w:val="006F260E"/>
    <w:rsid w:val="006F2F66"/>
    <w:rsid w:val="006F3DEE"/>
    <w:rsid w:val="006F4F73"/>
    <w:rsid w:val="006F5685"/>
    <w:rsid w:val="006F79CA"/>
    <w:rsid w:val="00704F5F"/>
    <w:rsid w:val="00711326"/>
    <w:rsid w:val="00712FAD"/>
    <w:rsid w:val="007136B7"/>
    <w:rsid w:val="00715BDB"/>
    <w:rsid w:val="007204B4"/>
    <w:rsid w:val="00721F88"/>
    <w:rsid w:val="007239B8"/>
    <w:rsid w:val="007323CA"/>
    <w:rsid w:val="00733ADD"/>
    <w:rsid w:val="00735A93"/>
    <w:rsid w:val="007374E0"/>
    <w:rsid w:val="00741855"/>
    <w:rsid w:val="00743C98"/>
    <w:rsid w:val="00747F71"/>
    <w:rsid w:val="007515E7"/>
    <w:rsid w:val="00753302"/>
    <w:rsid w:val="007533B8"/>
    <w:rsid w:val="00762243"/>
    <w:rsid w:val="0076288C"/>
    <w:rsid w:val="0076374E"/>
    <w:rsid w:val="00773BF4"/>
    <w:rsid w:val="00774ED0"/>
    <w:rsid w:val="00777099"/>
    <w:rsid w:val="00777DFA"/>
    <w:rsid w:val="0078557F"/>
    <w:rsid w:val="00785A4C"/>
    <w:rsid w:val="00787554"/>
    <w:rsid w:val="0079238F"/>
    <w:rsid w:val="0079571C"/>
    <w:rsid w:val="00796CDB"/>
    <w:rsid w:val="007A6310"/>
    <w:rsid w:val="007B0E7D"/>
    <w:rsid w:val="007B2B5B"/>
    <w:rsid w:val="007B2F72"/>
    <w:rsid w:val="007B3418"/>
    <w:rsid w:val="007C16C3"/>
    <w:rsid w:val="007C2451"/>
    <w:rsid w:val="007C61A0"/>
    <w:rsid w:val="007E26EF"/>
    <w:rsid w:val="007E5BBC"/>
    <w:rsid w:val="007E7369"/>
    <w:rsid w:val="007E7F10"/>
    <w:rsid w:val="007F2946"/>
    <w:rsid w:val="007F5A78"/>
    <w:rsid w:val="007F5CE9"/>
    <w:rsid w:val="007F768A"/>
    <w:rsid w:val="008007AF"/>
    <w:rsid w:val="0080233B"/>
    <w:rsid w:val="0080279A"/>
    <w:rsid w:val="00803993"/>
    <w:rsid w:val="00804A25"/>
    <w:rsid w:val="00804D7D"/>
    <w:rsid w:val="0080681E"/>
    <w:rsid w:val="00806859"/>
    <w:rsid w:val="00815F52"/>
    <w:rsid w:val="00822040"/>
    <w:rsid w:val="008228D1"/>
    <w:rsid w:val="008302AE"/>
    <w:rsid w:val="00831062"/>
    <w:rsid w:val="008320C4"/>
    <w:rsid w:val="00833F4D"/>
    <w:rsid w:val="00834F04"/>
    <w:rsid w:val="00841A03"/>
    <w:rsid w:val="00842E60"/>
    <w:rsid w:val="00857B22"/>
    <w:rsid w:val="00865487"/>
    <w:rsid w:val="0086648D"/>
    <w:rsid w:val="00872B13"/>
    <w:rsid w:val="0087358E"/>
    <w:rsid w:val="00874F57"/>
    <w:rsid w:val="00880749"/>
    <w:rsid w:val="00880BB3"/>
    <w:rsid w:val="00882228"/>
    <w:rsid w:val="008878D8"/>
    <w:rsid w:val="0089165D"/>
    <w:rsid w:val="008952AB"/>
    <w:rsid w:val="00895FAF"/>
    <w:rsid w:val="008A29A6"/>
    <w:rsid w:val="008A5620"/>
    <w:rsid w:val="008B6C55"/>
    <w:rsid w:val="008C5086"/>
    <w:rsid w:val="008D012D"/>
    <w:rsid w:val="008D1D2C"/>
    <w:rsid w:val="008D3D07"/>
    <w:rsid w:val="008D71DF"/>
    <w:rsid w:val="008F13DB"/>
    <w:rsid w:val="008F25DA"/>
    <w:rsid w:val="008F6B0F"/>
    <w:rsid w:val="00900633"/>
    <w:rsid w:val="00903193"/>
    <w:rsid w:val="0090694F"/>
    <w:rsid w:val="00906A73"/>
    <w:rsid w:val="00915C2B"/>
    <w:rsid w:val="00916333"/>
    <w:rsid w:val="00917A79"/>
    <w:rsid w:val="00926CE3"/>
    <w:rsid w:val="009278EA"/>
    <w:rsid w:val="00932B68"/>
    <w:rsid w:val="00942BBC"/>
    <w:rsid w:val="009514F5"/>
    <w:rsid w:val="00951F3A"/>
    <w:rsid w:val="00953CB9"/>
    <w:rsid w:val="009543EA"/>
    <w:rsid w:val="00956DD1"/>
    <w:rsid w:val="009578CD"/>
    <w:rsid w:val="00965150"/>
    <w:rsid w:val="009705A8"/>
    <w:rsid w:val="009706CF"/>
    <w:rsid w:val="00970CF1"/>
    <w:rsid w:val="00974DA9"/>
    <w:rsid w:val="00980021"/>
    <w:rsid w:val="009836CE"/>
    <w:rsid w:val="009848E6"/>
    <w:rsid w:val="0098537C"/>
    <w:rsid w:val="00991B6D"/>
    <w:rsid w:val="00994519"/>
    <w:rsid w:val="009959E0"/>
    <w:rsid w:val="00995B20"/>
    <w:rsid w:val="00995F29"/>
    <w:rsid w:val="0099694D"/>
    <w:rsid w:val="009A0609"/>
    <w:rsid w:val="009A4A52"/>
    <w:rsid w:val="009B653C"/>
    <w:rsid w:val="009C0190"/>
    <w:rsid w:val="009D03C0"/>
    <w:rsid w:val="009D27C2"/>
    <w:rsid w:val="009D4097"/>
    <w:rsid w:val="009D40DF"/>
    <w:rsid w:val="009E111F"/>
    <w:rsid w:val="009E3212"/>
    <w:rsid w:val="009E5995"/>
    <w:rsid w:val="009F030B"/>
    <w:rsid w:val="009F069D"/>
    <w:rsid w:val="009F0AC9"/>
    <w:rsid w:val="009F3BB5"/>
    <w:rsid w:val="009F47C5"/>
    <w:rsid w:val="009F7AAB"/>
    <w:rsid w:val="00A00551"/>
    <w:rsid w:val="00A04F0D"/>
    <w:rsid w:val="00A06E5F"/>
    <w:rsid w:val="00A10AA8"/>
    <w:rsid w:val="00A1312B"/>
    <w:rsid w:val="00A17690"/>
    <w:rsid w:val="00A2003E"/>
    <w:rsid w:val="00A20210"/>
    <w:rsid w:val="00A21337"/>
    <w:rsid w:val="00A23DD1"/>
    <w:rsid w:val="00A2489F"/>
    <w:rsid w:val="00A25F32"/>
    <w:rsid w:val="00A31B2E"/>
    <w:rsid w:val="00A33770"/>
    <w:rsid w:val="00A361B8"/>
    <w:rsid w:val="00A41F78"/>
    <w:rsid w:val="00A438CE"/>
    <w:rsid w:val="00A47123"/>
    <w:rsid w:val="00A512C8"/>
    <w:rsid w:val="00A53138"/>
    <w:rsid w:val="00A5492D"/>
    <w:rsid w:val="00A720EC"/>
    <w:rsid w:val="00A73E66"/>
    <w:rsid w:val="00A75C68"/>
    <w:rsid w:val="00A760E5"/>
    <w:rsid w:val="00A765F0"/>
    <w:rsid w:val="00A77411"/>
    <w:rsid w:val="00A777F7"/>
    <w:rsid w:val="00A7792E"/>
    <w:rsid w:val="00A82BEB"/>
    <w:rsid w:val="00A913E4"/>
    <w:rsid w:val="00A9282A"/>
    <w:rsid w:val="00A936B5"/>
    <w:rsid w:val="00AA0AC6"/>
    <w:rsid w:val="00AA1B97"/>
    <w:rsid w:val="00AA1FCE"/>
    <w:rsid w:val="00AA46CC"/>
    <w:rsid w:val="00AA60C7"/>
    <w:rsid w:val="00AA68F5"/>
    <w:rsid w:val="00AB1522"/>
    <w:rsid w:val="00AB21C8"/>
    <w:rsid w:val="00AB46DF"/>
    <w:rsid w:val="00AB69E0"/>
    <w:rsid w:val="00AC11FA"/>
    <w:rsid w:val="00AC1C3E"/>
    <w:rsid w:val="00AC1FDF"/>
    <w:rsid w:val="00AC5EDE"/>
    <w:rsid w:val="00AD0A2F"/>
    <w:rsid w:val="00AD2F41"/>
    <w:rsid w:val="00AD4811"/>
    <w:rsid w:val="00AD7CD5"/>
    <w:rsid w:val="00AD7D54"/>
    <w:rsid w:val="00AE3E7C"/>
    <w:rsid w:val="00AE3FD0"/>
    <w:rsid w:val="00AE5E7B"/>
    <w:rsid w:val="00AF3966"/>
    <w:rsid w:val="00AF41FA"/>
    <w:rsid w:val="00AF52AB"/>
    <w:rsid w:val="00AF6781"/>
    <w:rsid w:val="00B03322"/>
    <w:rsid w:val="00B07901"/>
    <w:rsid w:val="00B171FC"/>
    <w:rsid w:val="00B4031C"/>
    <w:rsid w:val="00B40B8E"/>
    <w:rsid w:val="00B4322B"/>
    <w:rsid w:val="00B432D5"/>
    <w:rsid w:val="00B43EF2"/>
    <w:rsid w:val="00B477EE"/>
    <w:rsid w:val="00B51419"/>
    <w:rsid w:val="00B571CB"/>
    <w:rsid w:val="00B623DB"/>
    <w:rsid w:val="00B64F4E"/>
    <w:rsid w:val="00B67617"/>
    <w:rsid w:val="00B77E46"/>
    <w:rsid w:val="00B80425"/>
    <w:rsid w:val="00B8330E"/>
    <w:rsid w:val="00B8527A"/>
    <w:rsid w:val="00B8742B"/>
    <w:rsid w:val="00B87659"/>
    <w:rsid w:val="00B87977"/>
    <w:rsid w:val="00B91CB8"/>
    <w:rsid w:val="00B930B9"/>
    <w:rsid w:val="00B9382A"/>
    <w:rsid w:val="00B97B2B"/>
    <w:rsid w:val="00BA586F"/>
    <w:rsid w:val="00BA6EE7"/>
    <w:rsid w:val="00BB17C3"/>
    <w:rsid w:val="00BB5C18"/>
    <w:rsid w:val="00BC1C84"/>
    <w:rsid w:val="00BC3AA3"/>
    <w:rsid w:val="00BD2B05"/>
    <w:rsid w:val="00BD7317"/>
    <w:rsid w:val="00BD7E32"/>
    <w:rsid w:val="00BE153C"/>
    <w:rsid w:val="00BE1A34"/>
    <w:rsid w:val="00BE1B1B"/>
    <w:rsid w:val="00BE3D04"/>
    <w:rsid w:val="00BE7B8B"/>
    <w:rsid w:val="00BF1FFB"/>
    <w:rsid w:val="00BF5FA8"/>
    <w:rsid w:val="00C1184F"/>
    <w:rsid w:val="00C150A4"/>
    <w:rsid w:val="00C15279"/>
    <w:rsid w:val="00C16C04"/>
    <w:rsid w:val="00C17210"/>
    <w:rsid w:val="00C203DD"/>
    <w:rsid w:val="00C21EED"/>
    <w:rsid w:val="00C37C6C"/>
    <w:rsid w:val="00C420EF"/>
    <w:rsid w:val="00C4554B"/>
    <w:rsid w:val="00C474C0"/>
    <w:rsid w:val="00C70A34"/>
    <w:rsid w:val="00C71317"/>
    <w:rsid w:val="00C72BAC"/>
    <w:rsid w:val="00C74C6D"/>
    <w:rsid w:val="00C8165F"/>
    <w:rsid w:val="00C82D52"/>
    <w:rsid w:val="00C86362"/>
    <w:rsid w:val="00C9041A"/>
    <w:rsid w:val="00C92AE8"/>
    <w:rsid w:val="00C93B83"/>
    <w:rsid w:val="00C93F2D"/>
    <w:rsid w:val="00C95858"/>
    <w:rsid w:val="00CA250B"/>
    <w:rsid w:val="00CA562C"/>
    <w:rsid w:val="00CA6380"/>
    <w:rsid w:val="00CB457A"/>
    <w:rsid w:val="00CC32E8"/>
    <w:rsid w:val="00CC4071"/>
    <w:rsid w:val="00CC4D89"/>
    <w:rsid w:val="00CD0A25"/>
    <w:rsid w:val="00CD7193"/>
    <w:rsid w:val="00CF4032"/>
    <w:rsid w:val="00D00D04"/>
    <w:rsid w:val="00D01A78"/>
    <w:rsid w:val="00D03FCA"/>
    <w:rsid w:val="00D043CB"/>
    <w:rsid w:val="00D07D61"/>
    <w:rsid w:val="00D11FA3"/>
    <w:rsid w:val="00D12E24"/>
    <w:rsid w:val="00D13F1A"/>
    <w:rsid w:val="00D14A4C"/>
    <w:rsid w:val="00D1507D"/>
    <w:rsid w:val="00D15D93"/>
    <w:rsid w:val="00D234EF"/>
    <w:rsid w:val="00D24AAC"/>
    <w:rsid w:val="00D24C0C"/>
    <w:rsid w:val="00D25228"/>
    <w:rsid w:val="00D31E3B"/>
    <w:rsid w:val="00D32AF6"/>
    <w:rsid w:val="00D3371C"/>
    <w:rsid w:val="00D33BF3"/>
    <w:rsid w:val="00D36DEC"/>
    <w:rsid w:val="00D40EB0"/>
    <w:rsid w:val="00D417EC"/>
    <w:rsid w:val="00D434B0"/>
    <w:rsid w:val="00D435E1"/>
    <w:rsid w:val="00D46B19"/>
    <w:rsid w:val="00D47801"/>
    <w:rsid w:val="00D479A1"/>
    <w:rsid w:val="00D47D0B"/>
    <w:rsid w:val="00D616EC"/>
    <w:rsid w:val="00D61AE8"/>
    <w:rsid w:val="00D64596"/>
    <w:rsid w:val="00D76174"/>
    <w:rsid w:val="00D837AF"/>
    <w:rsid w:val="00D84919"/>
    <w:rsid w:val="00D84E87"/>
    <w:rsid w:val="00D8558C"/>
    <w:rsid w:val="00D86EFE"/>
    <w:rsid w:val="00D8789B"/>
    <w:rsid w:val="00D91E62"/>
    <w:rsid w:val="00D95C18"/>
    <w:rsid w:val="00DA0B69"/>
    <w:rsid w:val="00DA3DFE"/>
    <w:rsid w:val="00DA41CA"/>
    <w:rsid w:val="00DB1F3B"/>
    <w:rsid w:val="00DC0E48"/>
    <w:rsid w:val="00DD5325"/>
    <w:rsid w:val="00DE5578"/>
    <w:rsid w:val="00DE5E5B"/>
    <w:rsid w:val="00DF4D7B"/>
    <w:rsid w:val="00DF5B1D"/>
    <w:rsid w:val="00DF7938"/>
    <w:rsid w:val="00E13696"/>
    <w:rsid w:val="00E14F8E"/>
    <w:rsid w:val="00E16D15"/>
    <w:rsid w:val="00E2041B"/>
    <w:rsid w:val="00E21D18"/>
    <w:rsid w:val="00E24C08"/>
    <w:rsid w:val="00E27472"/>
    <w:rsid w:val="00E278E3"/>
    <w:rsid w:val="00E315BA"/>
    <w:rsid w:val="00E34157"/>
    <w:rsid w:val="00E349F4"/>
    <w:rsid w:val="00E35C51"/>
    <w:rsid w:val="00E374A5"/>
    <w:rsid w:val="00E402DB"/>
    <w:rsid w:val="00E4041C"/>
    <w:rsid w:val="00E41A7E"/>
    <w:rsid w:val="00E5199B"/>
    <w:rsid w:val="00E53C3F"/>
    <w:rsid w:val="00E56FEE"/>
    <w:rsid w:val="00E57002"/>
    <w:rsid w:val="00E6054C"/>
    <w:rsid w:val="00E7180A"/>
    <w:rsid w:val="00E71EB6"/>
    <w:rsid w:val="00E742A1"/>
    <w:rsid w:val="00E80224"/>
    <w:rsid w:val="00E817B3"/>
    <w:rsid w:val="00E8330C"/>
    <w:rsid w:val="00E86A09"/>
    <w:rsid w:val="00E92F48"/>
    <w:rsid w:val="00E945C0"/>
    <w:rsid w:val="00E94B1C"/>
    <w:rsid w:val="00EA2DF6"/>
    <w:rsid w:val="00EA366E"/>
    <w:rsid w:val="00EA6DF1"/>
    <w:rsid w:val="00EB03B9"/>
    <w:rsid w:val="00EB2182"/>
    <w:rsid w:val="00EB22F2"/>
    <w:rsid w:val="00EB5BBB"/>
    <w:rsid w:val="00ED0B61"/>
    <w:rsid w:val="00ED51FD"/>
    <w:rsid w:val="00ED791C"/>
    <w:rsid w:val="00EE19E1"/>
    <w:rsid w:val="00EE2244"/>
    <w:rsid w:val="00EE2450"/>
    <w:rsid w:val="00EE5F03"/>
    <w:rsid w:val="00EE5FE3"/>
    <w:rsid w:val="00EF0424"/>
    <w:rsid w:val="00EF24E2"/>
    <w:rsid w:val="00EF28C7"/>
    <w:rsid w:val="00EF5F0B"/>
    <w:rsid w:val="00F01D1E"/>
    <w:rsid w:val="00F02E27"/>
    <w:rsid w:val="00F03B32"/>
    <w:rsid w:val="00F0750D"/>
    <w:rsid w:val="00F16E64"/>
    <w:rsid w:val="00F2515E"/>
    <w:rsid w:val="00F2590D"/>
    <w:rsid w:val="00F30840"/>
    <w:rsid w:val="00F33322"/>
    <w:rsid w:val="00F37448"/>
    <w:rsid w:val="00F41C98"/>
    <w:rsid w:val="00F4288B"/>
    <w:rsid w:val="00F47E09"/>
    <w:rsid w:val="00F50D55"/>
    <w:rsid w:val="00F5317E"/>
    <w:rsid w:val="00F56E44"/>
    <w:rsid w:val="00F62808"/>
    <w:rsid w:val="00F63673"/>
    <w:rsid w:val="00F640DB"/>
    <w:rsid w:val="00F67271"/>
    <w:rsid w:val="00F76CB8"/>
    <w:rsid w:val="00F7714B"/>
    <w:rsid w:val="00F77A7C"/>
    <w:rsid w:val="00F84C76"/>
    <w:rsid w:val="00F86D6F"/>
    <w:rsid w:val="00F87714"/>
    <w:rsid w:val="00F94528"/>
    <w:rsid w:val="00F96C60"/>
    <w:rsid w:val="00F97228"/>
    <w:rsid w:val="00F9729A"/>
    <w:rsid w:val="00FA1E84"/>
    <w:rsid w:val="00FA219A"/>
    <w:rsid w:val="00FA3639"/>
    <w:rsid w:val="00FA5FEE"/>
    <w:rsid w:val="00FA7A14"/>
    <w:rsid w:val="00FB1308"/>
    <w:rsid w:val="00FB46C7"/>
    <w:rsid w:val="00FB4D60"/>
    <w:rsid w:val="00FC08AE"/>
    <w:rsid w:val="00FC58B6"/>
    <w:rsid w:val="00FC6812"/>
    <w:rsid w:val="00FD574D"/>
    <w:rsid w:val="00FD7D99"/>
    <w:rsid w:val="00FE2B21"/>
    <w:rsid w:val="00FE2C2B"/>
    <w:rsid w:val="00FE3655"/>
    <w:rsid w:val="00FE3E74"/>
    <w:rsid w:val="00FE47E3"/>
    <w:rsid w:val="00FE59EA"/>
    <w:rsid w:val="00FE5EC0"/>
    <w:rsid w:val="00FE6053"/>
    <w:rsid w:val="00FF0651"/>
    <w:rsid w:val="00FF204C"/>
    <w:rsid w:val="00FF29ED"/>
    <w:rsid w:val="00FF4D88"/>
    <w:rsid w:val="00FF5C47"/>
    <w:rsid w:val="00FF5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98006"/>
  <w15:docId w15:val="{8A48E68C-1146-4C4D-A1C3-E224E52B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
    <w:name w:val="Nessuno"/>
  </w:style>
  <w:style w:type="character" w:customStyle="1" w:styleId="Hyperlink0">
    <w:name w:val="Hyperlink.0"/>
    <w:basedOn w:val="Nessuno"/>
    <w:rPr>
      <w:rFonts w:ascii="Arial Narrow" w:eastAsia="Arial Narrow" w:hAnsi="Arial Narrow" w:cs="Arial Narrow"/>
      <w:outline w:val="0"/>
      <w:color w:val="0378CD"/>
      <w:sz w:val="16"/>
      <w:szCs w:val="16"/>
      <w:u w:val="single" w:color="0378CD"/>
    </w:rPr>
  </w:style>
  <w:style w:type="character" w:customStyle="1" w:styleId="Hyperlink1">
    <w:name w:val="Hyperlink.1"/>
    <w:basedOn w:val="Nessuno"/>
    <w:rPr>
      <w:rFonts w:ascii="Arial Narrow" w:eastAsia="Arial Narrow" w:hAnsi="Arial Narrow" w:cs="Arial Narrow"/>
      <w:outline w:val="0"/>
      <w:color w:val="0563C1"/>
      <w:sz w:val="16"/>
      <w:szCs w:val="16"/>
      <w:u w:val="single" w:color="0563C1"/>
    </w:rPr>
  </w:style>
  <w:style w:type="character" w:customStyle="1" w:styleId="Hyperlink2">
    <w:name w:val="Hyperlink.2"/>
    <w:basedOn w:val="Nessuno"/>
    <w:rPr>
      <w:rFonts w:ascii="Arial Narrow" w:eastAsia="Arial Narrow" w:hAnsi="Arial Narrow" w:cs="Arial Narrow"/>
      <w:outline w:val="0"/>
      <w:color w:val="0563C1"/>
      <w:sz w:val="16"/>
      <w:szCs w:val="16"/>
      <w:u w:val="none" w:color="0563C1"/>
    </w:rPr>
  </w:style>
  <w:style w:type="table" w:styleId="Grigliatabella">
    <w:name w:val="Table Grid"/>
    <w:basedOn w:val="Tabellanormale"/>
    <w:uiPriority w:val="39"/>
    <w:rsid w:val="00AF41F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prfxmsonormal">
    <w:name w:val="xmprfx_msonormal"/>
    <w:basedOn w:val="Normale"/>
    <w:rsid w:val="00266B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xmprfxnessuno">
    <w:name w:val="xmprfx_nessuno"/>
    <w:basedOn w:val="Carpredefinitoparagrafo"/>
    <w:rsid w:val="001965A8"/>
  </w:style>
  <w:style w:type="paragraph" w:customStyle="1" w:styleId="xmprfxxmprfxmsonormal">
    <w:name w:val="xmprfx_xmprfxmsonormal"/>
    <w:basedOn w:val="Normale"/>
    <w:rsid w:val="001965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grassetto">
    <w:name w:val="Strong"/>
    <w:basedOn w:val="Carpredefinitoparagrafo"/>
    <w:uiPriority w:val="22"/>
    <w:qFormat/>
    <w:rsid w:val="00494F72"/>
    <w:rPr>
      <w:b/>
      <w:bCs/>
    </w:rPr>
  </w:style>
  <w:style w:type="paragraph" w:customStyle="1" w:styleId="sc-1ig42x7-0">
    <w:name w:val="sc-1ig42x7-0"/>
    <w:basedOn w:val="Normale"/>
    <w:rsid w:val="00991B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NormaleWeb">
    <w:name w:val="Normal (Web)"/>
    <w:basedOn w:val="Normale"/>
    <w:uiPriority w:val="99"/>
    <w:unhideWhenUsed/>
    <w:rsid w:val="00991B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Intestazione">
    <w:name w:val="header"/>
    <w:basedOn w:val="Normale"/>
    <w:link w:val="IntestazioneCarattere"/>
    <w:uiPriority w:val="99"/>
    <w:unhideWhenUsed/>
    <w:rsid w:val="00B8527A"/>
    <w:pPr>
      <w:tabs>
        <w:tab w:val="center" w:pos="4819"/>
        <w:tab w:val="right" w:pos="9638"/>
      </w:tabs>
    </w:pPr>
  </w:style>
  <w:style w:type="character" w:customStyle="1" w:styleId="IntestazioneCarattere">
    <w:name w:val="Intestazione Carattere"/>
    <w:basedOn w:val="Carpredefinitoparagrafo"/>
    <w:link w:val="Intestazione"/>
    <w:uiPriority w:val="99"/>
    <w:rsid w:val="00B8527A"/>
    <w:rPr>
      <w:rFonts w:ascii="Calibri" w:hAnsi="Calibri" w:cs="Arial Unicode MS"/>
      <w:color w:val="000000"/>
      <w:sz w:val="24"/>
      <w:szCs w:val="24"/>
      <w:u w:color="000000"/>
    </w:rPr>
  </w:style>
  <w:style w:type="paragraph" w:styleId="Pidipagina">
    <w:name w:val="footer"/>
    <w:basedOn w:val="Normale"/>
    <w:link w:val="PidipaginaCarattere"/>
    <w:uiPriority w:val="99"/>
    <w:unhideWhenUsed/>
    <w:rsid w:val="00B8527A"/>
    <w:pPr>
      <w:tabs>
        <w:tab w:val="center" w:pos="4819"/>
        <w:tab w:val="right" w:pos="9638"/>
      </w:tabs>
    </w:pPr>
  </w:style>
  <w:style w:type="character" w:customStyle="1" w:styleId="PidipaginaCarattere">
    <w:name w:val="Piè di pagina Carattere"/>
    <w:basedOn w:val="Carpredefinitoparagrafo"/>
    <w:link w:val="Pidipagina"/>
    <w:uiPriority w:val="99"/>
    <w:rsid w:val="00B8527A"/>
    <w:rPr>
      <w:rFonts w:ascii="Calibri" w:hAnsi="Calibri" w:cs="Arial Unicode MS"/>
      <w:color w:val="000000"/>
      <w:sz w:val="24"/>
      <w:szCs w:val="24"/>
      <w:u w:color="000000"/>
    </w:rPr>
  </w:style>
  <w:style w:type="character" w:styleId="Enfasicorsivo">
    <w:name w:val="Emphasis"/>
    <w:basedOn w:val="Carpredefinitoparagrafo"/>
    <w:uiPriority w:val="20"/>
    <w:qFormat/>
    <w:rsid w:val="00514246"/>
    <w:rPr>
      <w:i/>
      <w:iCs/>
    </w:rPr>
  </w:style>
  <w:style w:type="paragraph" w:customStyle="1" w:styleId="Corpo">
    <w:name w:val="Corpo"/>
    <w:rsid w:val="00D46B19"/>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9373">
      <w:bodyDiv w:val="1"/>
      <w:marLeft w:val="0"/>
      <w:marRight w:val="0"/>
      <w:marTop w:val="0"/>
      <w:marBottom w:val="0"/>
      <w:divBdr>
        <w:top w:val="none" w:sz="0" w:space="0" w:color="auto"/>
        <w:left w:val="none" w:sz="0" w:space="0" w:color="auto"/>
        <w:bottom w:val="none" w:sz="0" w:space="0" w:color="auto"/>
        <w:right w:val="none" w:sz="0" w:space="0" w:color="auto"/>
      </w:divBdr>
      <w:divsChild>
        <w:div w:id="6784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6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1235">
      <w:bodyDiv w:val="1"/>
      <w:marLeft w:val="0"/>
      <w:marRight w:val="0"/>
      <w:marTop w:val="0"/>
      <w:marBottom w:val="0"/>
      <w:divBdr>
        <w:top w:val="none" w:sz="0" w:space="0" w:color="auto"/>
        <w:left w:val="none" w:sz="0" w:space="0" w:color="auto"/>
        <w:bottom w:val="none" w:sz="0" w:space="0" w:color="auto"/>
        <w:right w:val="none" w:sz="0" w:space="0" w:color="auto"/>
      </w:divBdr>
    </w:div>
    <w:div w:id="201095292">
      <w:bodyDiv w:val="1"/>
      <w:marLeft w:val="0"/>
      <w:marRight w:val="0"/>
      <w:marTop w:val="0"/>
      <w:marBottom w:val="0"/>
      <w:divBdr>
        <w:top w:val="none" w:sz="0" w:space="0" w:color="auto"/>
        <w:left w:val="none" w:sz="0" w:space="0" w:color="auto"/>
        <w:bottom w:val="none" w:sz="0" w:space="0" w:color="auto"/>
        <w:right w:val="none" w:sz="0" w:space="0" w:color="auto"/>
      </w:divBdr>
    </w:div>
    <w:div w:id="246308301">
      <w:bodyDiv w:val="1"/>
      <w:marLeft w:val="0"/>
      <w:marRight w:val="0"/>
      <w:marTop w:val="0"/>
      <w:marBottom w:val="0"/>
      <w:divBdr>
        <w:top w:val="none" w:sz="0" w:space="0" w:color="auto"/>
        <w:left w:val="none" w:sz="0" w:space="0" w:color="auto"/>
        <w:bottom w:val="none" w:sz="0" w:space="0" w:color="auto"/>
        <w:right w:val="none" w:sz="0" w:space="0" w:color="auto"/>
      </w:divBdr>
    </w:div>
    <w:div w:id="344094121">
      <w:bodyDiv w:val="1"/>
      <w:marLeft w:val="0"/>
      <w:marRight w:val="0"/>
      <w:marTop w:val="0"/>
      <w:marBottom w:val="0"/>
      <w:divBdr>
        <w:top w:val="none" w:sz="0" w:space="0" w:color="auto"/>
        <w:left w:val="none" w:sz="0" w:space="0" w:color="auto"/>
        <w:bottom w:val="none" w:sz="0" w:space="0" w:color="auto"/>
        <w:right w:val="none" w:sz="0" w:space="0" w:color="auto"/>
      </w:divBdr>
      <w:divsChild>
        <w:div w:id="1827823468">
          <w:marLeft w:val="0"/>
          <w:marRight w:val="0"/>
          <w:marTop w:val="0"/>
          <w:marBottom w:val="0"/>
          <w:divBdr>
            <w:top w:val="none" w:sz="0" w:space="0" w:color="auto"/>
            <w:left w:val="none" w:sz="0" w:space="0" w:color="auto"/>
            <w:bottom w:val="none" w:sz="0" w:space="0" w:color="auto"/>
            <w:right w:val="none" w:sz="0" w:space="0" w:color="auto"/>
          </w:divBdr>
        </w:div>
      </w:divsChild>
    </w:div>
    <w:div w:id="365300633">
      <w:bodyDiv w:val="1"/>
      <w:marLeft w:val="0"/>
      <w:marRight w:val="0"/>
      <w:marTop w:val="0"/>
      <w:marBottom w:val="0"/>
      <w:divBdr>
        <w:top w:val="none" w:sz="0" w:space="0" w:color="auto"/>
        <w:left w:val="none" w:sz="0" w:space="0" w:color="auto"/>
        <w:bottom w:val="none" w:sz="0" w:space="0" w:color="auto"/>
        <w:right w:val="none" w:sz="0" w:space="0" w:color="auto"/>
      </w:divBdr>
    </w:div>
    <w:div w:id="365958219">
      <w:bodyDiv w:val="1"/>
      <w:marLeft w:val="0"/>
      <w:marRight w:val="0"/>
      <w:marTop w:val="0"/>
      <w:marBottom w:val="0"/>
      <w:divBdr>
        <w:top w:val="none" w:sz="0" w:space="0" w:color="auto"/>
        <w:left w:val="none" w:sz="0" w:space="0" w:color="auto"/>
        <w:bottom w:val="none" w:sz="0" w:space="0" w:color="auto"/>
        <w:right w:val="none" w:sz="0" w:space="0" w:color="auto"/>
      </w:divBdr>
    </w:div>
    <w:div w:id="470372102">
      <w:bodyDiv w:val="1"/>
      <w:marLeft w:val="0"/>
      <w:marRight w:val="0"/>
      <w:marTop w:val="0"/>
      <w:marBottom w:val="0"/>
      <w:divBdr>
        <w:top w:val="none" w:sz="0" w:space="0" w:color="auto"/>
        <w:left w:val="none" w:sz="0" w:space="0" w:color="auto"/>
        <w:bottom w:val="none" w:sz="0" w:space="0" w:color="auto"/>
        <w:right w:val="none" w:sz="0" w:space="0" w:color="auto"/>
      </w:divBdr>
      <w:divsChild>
        <w:div w:id="1732803480">
          <w:marLeft w:val="0"/>
          <w:marRight w:val="0"/>
          <w:marTop w:val="150"/>
          <w:marBottom w:val="0"/>
          <w:divBdr>
            <w:top w:val="none" w:sz="0" w:space="0" w:color="auto"/>
            <w:left w:val="none" w:sz="0" w:space="0" w:color="auto"/>
            <w:bottom w:val="none" w:sz="0" w:space="0" w:color="auto"/>
            <w:right w:val="none" w:sz="0" w:space="0" w:color="auto"/>
          </w:divBdr>
        </w:div>
        <w:div w:id="461195320">
          <w:marLeft w:val="0"/>
          <w:marRight w:val="0"/>
          <w:marTop w:val="0"/>
          <w:marBottom w:val="0"/>
          <w:divBdr>
            <w:top w:val="none" w:sz="0" w:space="0" w:color="auto"/>
            <w:left w:val="none" w:sz="0" w:space="0" w:color="auto"/>
            <w:bottom w:val="none" w:sz="0" w:space="0" w:color="auto"/>
            <w:right w:val="none" w:sz="0" w:space="0" w:color="auto"/>
          </w:divBdr>
          <w:divsChild>
            <w:div w:id="269123412">
              <w:marLeft w:val="0"/>
              <w:marRight w:val="0"/>
              <w:marTop w:val="0"/>
              <w:marBottom w:val="0"/>
              <w:divBdr>
                <w:top w:val="single" w:sz="6" w:space="8" w:color="EBEBEB"/>
                <w:left w:val="none" w:sz="0" w:space="0" w:color="auto"/>
                <w:bottom w:val="single" w:sz="6" w:space="8" w:color="EBEBEB"/>
                <w:right w:val="none" w:sz="0" w:space="0" w:color="auto"/>
              </w:divBdr>
            </w:div>
            <w:div w:id="17393535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18542366">
      <w:bodyDiv w:val="1"/>
      <w:marLeft w:val="0"/>
      <w:marRight w:val="0"/>
      <w:marTop w:val="0"/>
      <w:marBottom w:val="0"/>
      <w:divBdr>
        <w:top w:val="none" w:sz="0" w:space="0" w:color="auto"/>
        <w:left w:val="none" w:sz="0" w:space="0" w:color="auto"/>
        <w:bottom w:val="none" w:sz="0" w:space="0" w:color="auto"/>
        <w:right w:val="none" w:sz="0" w:space="0" w:color="auto"/>
      </w:divBdr>
    </w:div>
    <w:div w:id="603610761">
      <w:bodyDiv w:val="1"/>
      <w:marLeft w:val="0"/>
      <w:marRight w:val="0"/>
      <w:marTop w:val="0"/>
      <w:marBottom w:val="0"/>
      <w:divBdr>
        <w:top w:val="none" w:sz="0" w:space="0" w:color="auto"/>
        <w:left w:val="none" w:sz="0" w:space="0" w:color="auto"/>
        <w:bottom w:val="none" w:sz="0" w:space="0" w:color="auto"/>
        <w:right w:val="none" w:sz="0" w:space="0" w:color="auto"/>
      </w:divBdr>
    </w:div>
    <w:div w:id="740366739">
      <w:bodyDiv w:val="1"/>
      <w:marLeft w:val="0"/>
      <w:marRight w:val="0"/>
      <w:marTop w:val="0"/>
      <w:marBottom w:val="0"/>
      <w:divBdr>
        <w:top w:val="none" w:sz="0" w:space="0" w:color="auto"/>
        <w:left w:val="none" w:sz="0" w:space="0" w:color="auto"/>
        <w:bottom w:val="none" w:sz="0" w:space="0" w:color="auto"/>
        <w:right w:val="none" w:sz="0" w:space="0" w:color="auto"/>
      </w:divBdr>
      <w:divsChild>
        <w:div w:id="773331062">
          <w:marLeft w:val="0"/>
          <w:marRight w:val="0"/>
          <w:marTop w:val="0"/>
          <w:marBottom w:val="0"/>
          <w:divBdr>
            <w:top w:val="none" w:sz="0" w:space="0" w:color="auto"/>
            <w:left w:val="none" w:sz="0" w:space="0" w:color="auto"/>
            <w:bottom w:val="none" w:sz="0" w:space="0" w:color="auto"/>
            <w:right w:val="none" w:sz="0" w:space="0" w:color="auto"/>
          </w:divBdr>
        </w:div>
        <w:div w:id="942956522">
          <w:marLeft w:val="0"/>
          <w:marRight w:val="0"/>
          <w:marTop w:val="0"/>
          <w:marBottom w:val="0"/>
          <w:divBdr>
            <w:top w:val="none" w:sz="0" w:space="0" w:color="auto"/>
            <w:left w:val="none" w:sz="0" w:space="0" w:color="auto"/>
            <w:bottom w:val="none" w:sz="0" w:space="0" w:color="auto"/>
            <w:right w:val="none" w:sz="0" w:space="0" w:color="auto"/>
          </w:divBdr>
          <w:divsChild>
            <w:div w:id="395470843">
              <w:marLeft w:val="0"/>
              <w:marRight w:val="0"/>
              <w:marTop w:val="0"/>
              <w:marBottom w:val="0"/>
              <w:divBdr>
                <w:top w:val="none" w:sz="0" w:space="0" w:color="auto"/>
                <w:left w:val="none" w:sz="0" w:space="0" w:color="auto"/>
                <w:bottom w:val="none" w:sz="0" w:space="0" w:color="auto"/>
                <w:right w:val="none" w:sz="0" w:space="0" w:color="auto"/>
              </w:divBdr>
              <w:divsChild>
                <w:div w:id="1786577153">
                  <w:marLeft w:val="0"/>
                  <w:marRight w:val="0"/>
                  <w:marTop w:val="0"/>
                  <w:marBottom w:val="0"/>
                  <w:divBdr>
                    <w:top w:val="none" w:sz="0" w:space="0" w:color="auto"/>
                    <w:left w:val="none" w:sz="0" w:space="0" w:color="auto"/>
                    <w:bottom w:val="none" w:sz="0" w:space="0" w:color="auto"/>
                    <w:right w:val="none" w:sz="0" w:space="0" w:color="auto"/>
                  </w:divBdr>
                  <w:divsChild>
                    <w:div w:id="1857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6376">
          <w:marLeft w:val="0"/>
          <w:marRight w:val="0"/>
          <w:marTop w:val="0"/>
          <w:marBottom w:val="0"/>
          <w:divBdr>
            <w:top w:val="none" w:sz="0" w:space="0" w:color="auto"/>
            <w:left w:val="none" w:sz="0" w:space="0" w:color="auto"/>
            <w:bottom w:val="none" w:sz="0" w:space="0" w:color="auto"/>
            <w:right w:val="none" w:sz="0" w:space="0" w:color="auto"/>
          </w:divBdr>
        </w:div>
      </w:divsChild>
    </w:div>
    <w:div w:id="1049038690">
      <w:bodyDiv w:val="1"/>
      <w:marLeft w:val="0"/>
      <w:marRight w:val="0"/>
      <w:marTop w:val="0"/>
      <w:marBottom w:val="0"/>
      <w:divBdr>
        <w:top w:val="none" w:sz="0" w:space="0" w:color="auto"/>
        <w:left w:val="none" w:sz="0" w:space="0" w:color="auto"/>
        <w:bottom w:val="none" w:sz="0" w:space="0" w:color="auto"/>
        <w:right w:val="none" w:sz="0" w:space="0" w:color="auto"/>
      </w:divBdr>
      <w:divsChild>
        <w:div w:id="1873877650">
          <w:marLeft w:val="0"/>
          <w:marRight w:val="0"/>
          <w:marTop w:val="0"/>
          <w:marBottom w:val="0"/>
          <w:divBdr>
            <w:top w:val="none" w:sz="0" w:space="0" w:color="auto"/>
            <w:left w:val="none" w:sz="0" w:space="0" w:color="auto"/>
            <w:bottom w:val="none" w:sz="0" w:space="0" w:color="auto"/>
            <w:right w:val="none" w:sz="0" w:space="0" w:color="auto"/>
          </w:divBdr>
        </w:div>
        <w:div w:id="1811053982">
          <w:marLeft w:val="0"/>
          <w:marRight w:val="0"/>
          <w:marTop w:val="0"/>
          <w:marBottom w:val="0"/>
          <w:divBdr>
            <w:top w:val="none" w:sz="0" w:space="0" w:color="auto"/>
            <w:left w:val="none" w:sz="0" w:space="0" w:color="auto"/>
            <w:bottom w:val="none" w:sz="0" w:space="0" w:color="auto"/>
            <w:right w:val="none" w:sz="0" w:space="0" w:color="auto"/>
          </w:divBdr>
          <w:divsChild>
            <w:div w:id="797724720">
              <w:marLeft w:val="0"/>
              <w:marRight w:val="0"/>
              <w:marTop w:val="0"/>
              <w:marBottom w:val="0"/>
              <w:divBdr>
                <w:top w:val="none" w:sz="0" w:space="0" w:color="auto"/>
                <w:left w:val="none" w:sz="0" w:space="0" w:color="auto"/>
                <w:bottom w:val="none" w:sz="0" w:space="0" w:color="auto"/>
                <w:right w:val="none" w:sz="0" w:space="0" w:color="auto"/>
              </w:divBdr>
              <w:divsChild>
                <w:div w:id="584145197">
                  <w:marLeft w:val="0"/>
                  <w:marRight w:val="0"/>
                  <w:marTop w:val="0"/>
                  <w:marBottom w:val="0"/>
                  <w:divBdr>
                    <w:top w:val="none" w:sz="0" w:space="0" w:color="auto"/>
                    <w:left w:val="none" w:sz="0" w:space="0" w:color="auto"/>
                    <w:bottom w:val="none" w:sz="0" w:space="0" w:color="auto"/>
                    <w:right w:val="none" w:sz="0" w:space="0" w:color="auto"/>
                  </w:divBdr>
                  <w:divsChild>
                    <w:div w:id="17225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6422">
          <w:marLeft w:val="0"/>
          <w:marRight w:val="0"/>
          <w:marTop w:val="0"/>
          <w:marBottom w:val="0"/>
          <w:divBdr>
            <w:top w:val="none" w:sz="0" w:space="0" w:color="auto"/>
            <w:left w:val="none" w:sz="0" w:space="0" w:color="auto"/>
            <w:bottom w:val="none" w:sz="0" w:space="0" w:color="auto"/>
            <w:right w:val="none" w:sz="0" w:space="0" w:color="auto"/>
          </w:divBdr>
        </w:div>
      </w:divsChild>
    </w:div>
    <w:div w:id="1085499340">
      <w:bodyDiv w:val="1"/>
      <w:marLeft w:val="0"/>
      <w:marRight w:val="0"/>
      <w:marTop w:val="0"/>
      <w:marBottom w:val="0"/>
      <w:divBdr>
        <w:top w:val="none" w:sz="0" w:space="0" w:color="auto"/>
        <w:left w:val="none" w:sz="0" w:space="0" w:color="auto"/>
        <w:bottom w:val="none" w:sz="0" w:space="0" w:color="auto"/>
        <w:right w:val="none" w:sz="0" w:space="0" w:color="auto"/>
      </w:divBdr>
    </w:div>
    <w:div w:id="1106005257">
      <w:bodyDiv w:val="1"/>
      <w:marLeft w:val="0"/>
      <w:marRight w:val="0"/>
      <w:marTop w:val="0"/>
      <w:marBottom w:val="0"/>
      <w:divBdr>
        <w:top w:val="none" w:sz="0" w:space="0" w:color="auto"/>
        <w:left w:val="none" w:sz="0" w:space="0" w:color="auto"/>
        <w:bottom w:val="none" w:sz="0" w:space="0" w:color="auto"/>
        <w:right w:val="none" w:sz="0" w:space="0" w:color="auto"/>
      </w:divBdr>
    </w:div>
    <w:div w:id="1108770347">
      <w:bodyDiv w:val="1"/>
      <w:marLeft w:val="0"/>
      <w:marRight w:val="0"/>
      <w:marTop w:val="0"/>
      <w:marBottom w:val="0"/>
      <w:divBdr>
        <w:top w:val="none" w:sz="0" w:space="0" w:color="auto"/>
        <w:left w:val="none" w:sz="0" w:space="0" w:color="auto"/>
        <w:bottom w:val="none" w:sz="0" w:space="0" w:color="auto"/>
        <w:right w:val="none" w:sz="0" w:space="0" w:color="auto"/>
      </w:divBdr>
      <w:divsChild>
        <w:div w:id="121650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4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500">
      <w:bodyDiv w:val="1"/>
      <w:marLeft w:val="0"/>
      <w:marRight w:val="0"/>
      <w:marTop w:val="0"/>
      <w:marBottom w:val="0"/>
      <w:divBdr>
        <w:top w:val="none" w:sz="0" w:space="0" w:color="auto"/>
        <w:left w:val="none" w:sz="0" w:space="0" w:color="auto"/>
        <w:bottom w:val="none" w:sz="0" w:space="0" w:color="auto"/>
        <w:right w:val="none" w:sz="0" w:space="0" w:color="auto"/>
      </w:divBdr>
      <w:divsChild>
        <w:div w:id="2116243323">
          <w:marLeft w:val="0"/>
          <w:marRight w:val="0"/>
          <w:marTop w:val="0"/>
          <w:marBottom w:val="600"/>
          <w:divBdr>
            <w:top w:val="none" w:sz="0" w:space="0" w:color="auto"/>
            <w:left w:val="none" w:sz="0" w:space="0" w:color="auto"/>
            <w:bottom w:val="none" w:sz="0" w:space="0" w:color="auto"/>
            <w:right w:val="none" w:sz="0" w:space="0" w:color="auto"/>
          </w:divBdr>
        </w:div>
      </w:divsChild>
    </w:div>
    <w:div w:id="1203833363">
      <w:bodyDiv w:val="1"/>
      <w:marLeft w:val="0"/>
      <w:marRight w:val="0"/>
      <w:marTop w:val="0"/>
      <w:marBottom w:val="0"/>
      <w:divBdr>
        <w:top w:val="none" w:sz="0" w:space="0" w:color="auto"/>
        <w:left w:val="none" w:sz="0" w:space="0" w:color="auto"/>
        <w:bottom w:val="none" w:sz="0" w:space="0" w:color="auto"/>
        <w:right w:val="none" w:sz="0" w:space="0" w:color="auto"/>
      </w:divBdr>
      <w:divsChild>
        <w:div w:id="735661204">
          <w:marLeft w:val="0"/>
          <w:marRight w:val="0"/>
          <w:marTop w:val="150"/>
          <w:marBottom w:val="0"/>
          <w:divBdr>
            <w:top w:val="none" w:sz="0" w:space="0" w:color="auto"/>
            <w:left w:val="none" w:sz="0" w:space="0" w:color="auto"/>
            <w:bottom w:val="none" w:sz="0" w:space="0" w:color="auto"/>
            <w:right w:val="none" w:sz="0" w:space="0" w:color="auto"/>
          </w:divBdr>
        </w:div>
        <w:div w:id="1449274817">
          <w:marLeft w:val="0"/>
          <w:marRight w:val="0"/>
          <w:marTop w:val="0"/>
          <w:marBottom w:val="0"/>
          <w:divBdr>
            <w:top w:val="none" w:sz="0" w:space="0" w:color="auto"/>
            <w:left w:val="none" w:sz="0" w:space="0" w:color="auto"/>
            <w:bottom w:val="none" w:sz="0" w:space="0" w:color="auto"/>
            <w:right w:val="none" w:sz="0" w:space="0" w:color="auto"/>
          </w:divBdr>
          <w:divsChild>
            <w:div w:id="1628393171">
              <w:marLeft w:val="0"/>
              <w:marRight w:val="0"/>
              <w:marTop w:val="0"/>
              <w:marBottom w:val="0"/>
              <w:divBdr>
                <w:top w:val="single" w:sz="6" w:space="8" w:color="EBEBEB"/>
                <w:left w:val="none" w:sz="0" w:space="0" w:color="auto"/>
                <w:bottom w:val="single" w:sz="6" w:space="8" w:color="EBEBEB"/>
                <w:right w:val="none" w:sz="0" w:space="0" w:color="auto"/>
              </w:divBdr>
            </w:div>
            <w:div w:id="3639890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43446189">
      <w:bodyDiv w:val="1"/>
      <w:marLeft w:val="0"/>
      <w:marRight w:val="0"/>
      <w:marTop w:val="0"/>
      <w:marBottom w:val="0"/>
      <w:divBdr>
        <w:top w:val="none" w:sz="0" w:space="0" w:color="auto"/>
        <w:left w:val="none" w:sz="0" w:space="0" w:color="auto"/>
        <w:bottom w:val="none" w:sz="0" w:space="0" w:color="auto"/>
        <w:right w:val="none" w:sz="0" w:space="0" w:color="auto"/>
      </w:divBdr>
    </w:div>
    <w:div w:id="1292714466">
      <w:bodyDiv w:val="1"/>
      <w:marLeft w:val="0"/>
      <w:marRight w:val="0"/>
      <w:marTop w:val="0"/>
      <w:marBottom w:val="0"/>
      <w:divBdr>
        <w:top w:val="none" w:sz="0" w:space="0" w:color="auto"/>
        <w:left w:val="none" w:sz="0" w:space="0" w:color="auto"/>
        <w:bottom w:val="none" w:sz="0" w:space="0" w:color="auto"/>
        <w:right w:val="none" w:sz="0" w:space="0" w:color="auto"/>
      </w:divBdr>
      <w:divsChild>
        <w:div w:id="515118720">
          <w:marLeft w:val="0"/>
          <w:marRight w:val="0"/>
          <w:marTop w:val="0"/>
          <w:marBottom w:val="0"/>
          <w:divBdr>
            <w:top w:val="none" w:sz="0" w:space="0" w:color="auto"/>
            <w:left w:val="none" w:sz="0" w:space="0" w:color="auto"/>
            <w:bottom w:val="none" w:sz="0" w:space="0" w:color="auto"/>
            <w:right w:val="none" w:sz="0" w:space="0" w:color="auto"/>
          </w:divBdr>
        </w:div>
      </w:divsChild>
    </w:div>
    <w:div w:id="1466122575">
      <w:bodyDiv w:val="1"/>
      <w:marLeft w:val="0"/>
      <w:marRight w:val="0"/>
      <w:marTop w:val="0"/>
      <w:marBottom w:val="0"/>
      <w:divBdr>
        <w:top w:val="none" w:sz="0" w:space="0" w:color="auto"/>
        <w:left w:val="none" w:sz="0" w:space="0" w:color="auto"/>
        <w:bottom w:val="none" w:sz="0" w:space="0" w:color="auto"/>
        <w:right w:val="none" w:sz="0" w:space="0" w:color="auto"/>
      </w:divBdr>
    </w:div>
    <w:div w:id="1486436803">
      <w:bodyDiv w:val="1"/>
      <w:marLeft w:val="0"/>
      <w:marRight w:val="0"/>
      <w:marTop w:val="0"/>
      <w:marBottom w:val="0"/>
      <w:divBdr>
        <w:top w:val="none" w:sz="0" w:space="0" w:color="auto"/>
        <w:left w:val="none" w:sz="0" w:space="0" w:color="auto"/>
        <w:bottom w:val="none" w:sz="0" w:space="0" w:color="auto"/>
        <w:right w:val="none" w:sz="0" w:space="0" w:color="auto"/>
      </w:divBdr>
    </w:div>
    <w:div w:id="1544517050">
      <w:bodyDiv w:val="1"/>
      <w:marLeft w:val="0"/>
      <w:marRight w:val="0"/>
      <w:marTop w:val="0"/>
      <w:marBottom w:val="0"/>
      <w:divBdr>
        <w:top w:val="none" w:sz="0" w:space="0" w:color="auto"/>
        <w:left w:val="none" w:sz="0" w:space="0" w:color="auto"/>
        <w:bottom w:val="none" w:sz="0" w:space="0" w:color="auto"/>
        <w:right w:val="none" w:sz="0" w:space="0" w:color="auto"/>
      </w:divBdr>
      <w:divsChild>
        <w:div w:id="1600604281">
          <w:marLeft w:val="0"/>
          <w:marRight w:val="0"/>
          <w:marTop w:val="0"/>
          <w:marBottom w:val="0"/>
          <w:divBdr>
            <w:top w:val="none" w:sz="0" w:space="0" w:color="auto"/>
            <w:left w:val="none" w:sz="0" w:space="0" w:color="auto"/>
            <w:bottom w:val="none" w:sz="0" w:space="0" w:color="auto"/>
            <w:right w:val="none" w:sz="0" w:space="0" w:color="auto"/>
          </w:divBdr>
          <w:divsChild>
            <w:div w:id="1061708496">
              <w:marLeft w:val="0"/>
              <w:marRight w:val="0"/>
              <w:marTop w:val="0"/>
              <w:marBottom w:val="0"/>
              <w:divBdr>
                <w:top w:val="none" w:sz="0" w:space="0" w:color="auto"/>
                <w:left w:val="none" w:sz="0" w:space="0" w:color="auto"/>
                <w:bottom w:val="none" w:sz="0" w:space="0" w:color="auto"/>
                <w:right w:val="none" w:sz="0" w:space="0" w:color="auto"/>
              </w:divBdr>
              <w:divsChild>
                <w:div w:id="181867052">
                  <w:marLeft w:val="0"/>
                  <w:marRight w:val="0"/>
                  <w:marTop w:val="0"/>
                  <w:marBottom w:val="0"/>
                  <w:divBdr>
                    <w:top w:val="none" w:sz="0" w:space="0" w:color="auto"/>
                    <w:left w:val="none" w:sz="0" w:space="0" w:color="auto"/>
                    <w:bottom w:val="none" w:sz="0" w:space="0" w:color="auto"/>
                    <w:right w:val="none" w:sz="0" w:space="0" w:color="auto"/>
                  </w:divBdr>
                  <w:divsChild>
                    <w:div w:id="1940985728">
                      <w:marLeft w:val="0"/>
                      <w:marRight w:val="0"/>
                      <w:marTop w:val="0"/>
                      <w:marBottom w:val="0"/>
                      <w:divBdr>
                        <w:top w:val="none" w:sz="0" w:space="0" w:color="auto"/>
                        <w:left w:val="none" w:sz="0" w:space="0" w:color="auto"/>
                        <w:bottom w:val="none" w:sz="0" w:space="0" w:color="auto"/>
                        <w:right w:val="none" w:sz="0" w:space="0" w:color="auto"/>
                      </w:divBdr>
                      <w:divsChild>
                        <w:div w:id="136604676">
                          <w:marLeft w:val="0"/>
                          <w:marRight w:val="0"/>
                          <w:marTop w:val="0"/>
                          <w:marBottom w:val="0"/>
                          <w:divBdr>
                            <w:top w:val="none" w:sz="0" w:space="0" w:color="auto"/>
                            <w:left w:val="none" w:sz="0" w:space="0" w:color="auto"/>
                            <w:bottom w:val="none" w:sz="0" w:space="0" w:color="auto"/>
                            <w:right w:val="none" w:sz="0" w:space="0" w:color="auto"/>
                          </w:divBdr>
                          <w:divsChild>
                            <w:div w:id="2090274764">
                              <w:marLeft w:val="0"/>
                              <w:marRight w:val="0"/>
                              <w:marTop w:val="0"/>
                              <w:marBottom w:val="0"/>
                              <w:divBdr>
                                <w:top w:val="none" w:sz="0" w:space="0" w:color="auto"/>
                                <w:left w:val="none" w:sz="0" w:space="0" w:color="auto"/>
                                <w:bottom w:val="none" w:sz="0" w:space="0" w:color="auto"/>
                                <w:right w:val="none" w:sz="0" w:space="0" w:color="auto"/>
                              </w:divBdr>
                              <w:divsChild>
                                <w:div w:id="2002849996">
                                  <w:marLeft w:val="150"/>
                                  <w:marRight w:val="0"/>
                                  <w:marTop w:val="0"/>
                                  <w:marBottom w:val="0"/>
                                  <w:divBdr>
                                    <w:top w:val="single" w:sz="6" w:space="0" w:color="BBBBBB"/>
                                    <w:left w:val="none" w:sz="0" w:space="0" w:color="auto"/>
                                    <w:bottom w:val="none" w:sz="0" w:space="0" w:color="auto"/>
                                    <w:right w:val="none" w:sz="0" w:space="0" w:color="auto"/>
                                  </w:divBdr>
                                  <w:divsChild>
                                    <w:div w:id="105739902">
                                      <w:marLeft w:val="0"/>
                                      <w:marRight w:val="0"/>
                                      <w:marTop w:val="0"/>
                                      <w:marBottom w:val="0"/>
                                      <w:divBdr>
                                        <w:top w:val="none" w:sz="0" w:space="0" w:color="auto"/>
                                        <w:left w:val="none" w:sz="0" w:space="0" w:color="auto"/>
                                        <w:bottom w:val="none" w:sz="0" w:space="0" w:color="auto"/>
                                        <w:right w:val="none" w:sz="0" w:space="0" w:color="auto"/>
                                      </w:divBdr>
                                      <w:divsChild>
                                        <w:div w:id="1330140723">
                                          <w:marLeft w:val="0"/>
                                          <w:marRight w:val="0"/>
                                          <w:marTop w:val="0"/>
                                          <w:marBottom w:val="0"/>
                                          <w:divBdr>
                                            <w:top w:val="none" w:sz="0" w:space="0" w:color="auto"/>
                                            <w:left w:val="none" w:sz="0" w:space="0" w:color="auto"/>
                                            <w:bottom w:val="none" w:sz="0" w:space="0" w:color="auto"/>
                                            <w:right w:val="none" w:sz="0" w:space="0" w:color="auto"/>
                                          </w:divBdr>
                                          <w:divsChild>
                                            <w:div w:id="551960609">
                                              <w:marLeft w:val="0"/>
                                              <w:marRight w:val="0"/>
                                              <w:marTop w:val="0"/>
                                              <w:marBottom w:val="0"/>
                                              <w:divBdr>
                                                <w:top w:val="none" w:sz="0" w:space="0" w:color="auto"/>
                                                <w:left w:val="none" w:sz="0" w:space="0" w:color="auto"/>
                                                <w:bottom w:val="none" w:sz="0" w:space="0" w:color="auto"/>
                                                <w:right w:val="none" w:sz="0" w:space="0" w:color="auto"/>
                                              </w:divBdr>
                                              <w:divsChild>
                                                <w:div w:id="478965055">
                                                  <w:marLeft w:val="0"/>
                                                  <w:marRight w:val="0"/>
                                                  <w:marTop w:val="0"/>
                                                  <w:marBottom w:val="0"/>
                                                  <w:divBdr>
                                                    <w:top w:val="none" w:sz="0" w:space="0" w:color="auto"/>
                                                    <w:left w:val="none" w:sz="0" w:space="0" w:color="auto"/>
                                                    <w:bottom w:val="none" w:sz="0" w:space="0" w:color="auto"/>
                                                    <w:right w:val="none" w:sz="0" w:space="0" w:color="auto"/>
                                                  </w:divBdr>
                                                  <w:divsChild>
                                                    <w:div w:id="676079473">
                                                      <w:marLeft w:val="0"/>
                                                      <w:marRight w:val="0"/>
                                                      <w:marTop w:val="0"/>
                                                      <w:marBottom w:val="0"/>
                                                      <w:divBdr>
                                                        <w:top w:val="none" w:sz="0" w:space="0" w:color="auto"/>
                                                        <w:left w:val="none" w:sz="0" w:space="0" w:color="auto"/>
                                                        <w:bottom w:val="none" w:sz="0" w:space="0" w:color="auto"/>
                                                        <w:right w:val="none" w:sz="0" w:space="0" w:color="auto"/>
                                                      </w:divBdr>
                                                      <w:divsChild>
                                                        <w:div w:id="1716388341">
                                                          <w:marLeft w:val="0"/>
                                                          <w:marRight w:val="0"/>
                                                          <w:marTop w:val="0"/>
                                                          <w:marBottom w:val="0"/>
                                                          <w:divBdr>
                                                            <w:top w:val="none" w:sz="0" w:space="0" w:color="auto"/>
                                                            <w:left w:val="none" w:sz="0" w:space="0" w:color="auto"/>
                                                            <w:bottom w:val="none" w:sz="0" w:space="0" w:color="auto"/>
                                                            <w:right w:val="none" w:sz="0" w:space="0" w:color="auto"/>
                                                          </w:divBdr>
                                                          <w:divsChild>
                                                            <w:div w:id="2065903639">
                                                              <w:marLeft w:val="0"/>
                                                              <w:marRight w:val="0"/>
                                                              <w:marTop w:val="0"/>
                                                              <w:marBottom w:val="0"/>
                                                              <w:divBdr>
                                                                <w:top w:val="none" w:sz="0" w:space="0" w:color="auto"/>
                                                                <w:left w:val="none" w:sz="0" w:space="0" w:color="auto"/>
                                                                <w:bottom w:val="none" w:sz="0" w:space="0" w:color="auto"/>
                                                                <w:right w:val="none" w:sz="0" w:space="0" w:color="auto"/>
                                                              </w:divBdr>
                                                              <w:divsChild>
                                                                <w:div w:id="1499229455">
                                                                  <w:marLeft w:val="0"/>
                                                                  <w:marRight w:val="0"/>
                                                                  <w:marTop w:val="0"/>
                                                                  <w:marBottom w:val="0"/>
                                                                  <w:divBdr>
                                                                    <w:top w:val="none" w:sz="0" w:space="0" w:color="auto"/>
                                                                    <w:left w:val="none" w:sz="0" w:space="0" w:color="auto"/>
                                                                    <w:bottom w:val="none" w:sz="0" w:space="0" w:color="auto"/>
                                                                    <w:right w:val="none" w:sz="0" w:space="0" w:color="auto"/>
                                                                  </w:divBdr>
                                                                  <w:divsChild>
                                                                    <w:div w:id="174461445">
                                                                      <w:marLeft w:val="0"/>
                                                                      <w:marRight w:val="0"/>
                                                                      <w:marTop w:val="0"/>
                                                                      <w:marBottom w:val="0"/>
                                                                      <w:divBdr>
                                                                        <w:top w:val="none" w:sz="0" w:space="0" w:color="auto"/>
                                                                        <w:left w:val="none" w:sz="0" w:space="0" w:color="auto"/>
                                                                        <w:bottom w:val="none" w:sz="0" w:space="0" w:color="auto"/>
                                                                        <w:right w:val="none" w:sz="0" w:space="0" w:color="auto"/>
                                                                      </w:divBdr>
                                                                      <w:divsChild>
                                                                        <w:div w:id="1456874212">
                                                                          <w:marLeft w:val="225"/>
                                                                          <w:marRight w:val="225"/>
                                                                          <w:marTop w:val="0"/>
                                                                          <w:marBottom w:val="150"/>
                                                                          <w:divBdr>
                                                                            <w:top w:val="none" w:sz="0" w:space="0" w:color="auto"/>
                                                                            <w:left w:val="none" w:sz="0" w:space="0" w:color="auto"/>
                                                                            <w:bottom w:val="none" w:sz="0" w:space="0" w:color="auto"/>
                                                                            <w:right w:val="none" w:sz="0" w:space="0" w:color="auto"/>
                                                                          </w:divBdr>
                                                                          <w:divsChild>
                                                                            <w:div w:id="1499230615">
                                                                              <w:marLeft w:val="0"/>
                                                                              <w:marRight w:val="0"/>
                                                                              <w:marTop w:val="0"/>
                                                                              <w:marBottom w:val="0"/>
                                                                              <w:divBdr>
                                                                                <w:top w:val="none" w:sz="0" w:space="0" w:color="auto"/>
                                                                                <w:left w:val="none" w:sz="0" w:space="0" w:color="auto"/>
                                                                                <w:bottom w:val="none" w:sz="0" w:space="0" w:color="auto"/>
                                                                                <w:right w:val="none" w:sz="0" w:space="0" w:color="auto"/>
                                                                              </w:divBdr>
                                                                              <w:divsChild>
                                                                                <w:div w:id="2107729786">
                                                                                  <w:marLeft w:val="0"/>
                                                                                  <w:marRight w:val="0"/>
                                                                                  <w:marTop w:val="0"/>
                                                                                  <w:marBottom w:val="0"/>
                                                                                  <w:divBdr>
                                                                                    <w:top w:val="none" w:sz="0" w:space="0" w:color="auto"/>
                                                                                    <w:left w:val="none" w:sz="0" w:space="0" w:color="auto"/>
                                                                                    <w:bottom w:val="none" w:sz="0" w:space="0" w:color="auto"/>
                                                                                    <w:right w:val="none" w:sz="0" w:space="0" w:color="auto"/>
                                                                                  </w:divBdr>
                                                                                  <w:divsChild>
                                                                                    <w:div w:id="157747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10457">
                                                                                          <w:marLeft w:val="0"/>
                                                                                          <w:marRight w:val="0"/>
                                                                                          <w:marTop w:val="0"/>
                                                                                          <w:marBottom w:val="0"/>
                                                                                          <w:divBdr>
                                                                                            <w:top w:val="none" w:sz="0" w:space="0" w:color="auto"/>
                                                                                            <w:left w:val="none" w:sz="0" w:space="0" w:color="auto"/>
                                                                                            <w:bottom w:val="none" w:sz="0" w:space="0" w:color="auto"/>
                                                                                            <w:right w:val="none" w:sz="0" w:space="0" w:color="auto"/>
                                                                                          </w:divBdr>
                                                                                        </w:div>
                                                                                      </w:divsChild>
                                                                                    </w:div>
                                                                                    <w:div w:id="10704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846899">
                                                                                          <w:marLeft w:val="0"/>
                                                                                          <w:marRight w:val="0"/>
                                                                                          <w:marTop w:val="0"/>
                                                                                          <w:marBottom w:val="0"/>
                                                                                          <w:divBdr>
                                                                                            <w:top w:val="none" w:sz="0" w:space="0" w:color="auto"/>
                                                                                            <w:left w:val="none" w:sz="0" w:space="0" w:color="auto"/>
                                                                                            <w:bottom w:val="none" w:sz="0" w:space="0" w:color="auto"/>
                                                                                            <w:right w:val="none" w:sz="0" w:space="0" w:color="auto"/>
                                                                                          </w:divBdr>
                                                                                        </w:div>
                                                                                      </w:divsChild>
                                                                                    </w:div>
                                                                                    <w:div w:id="63297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730075">
                                                                                          <w:marLeft w:val="0"/>
                                                                                          <w:marRight w:val="0"/>
                                                                                          <w:marTop w:val="0"/>
                                                                                          <w:marBottom w:val="0"/>
                                                                                          <w:divBdr>
                                                                                            <w:top w:val="none" w:sz="0" w:space="0" w:color="auto"/>
                                                                                            <w:left w:val="none" w:sz="0" w:space="0" w:color="auto"/>
                                                                                            <w:bottom w:val="none" w:sz="0" w:space="0" w:color="auto"/>
                                                                                            <w:right w:val="none" w:sz="0" w:space="0" w:color="auto"/>
                                                                                          </w:divBdr>
                                                                                        </w:div>
                                                                                      </w:divsChild>
                                                                                    </w:div>
                                                                                    <w:div w:id="462310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0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941930">
      <w:bodyDiv w:val="1"/>
      <w:marLeft w:val="0"/>
      <w:marRight w:val="0"/>
      <w:marTop w:val="0"/>
      <w:marBottom w:val="0"/>
      <w:divBdr>
        <w:top w:val="none" w:sz="0" w:space="0" w:color="auto"/>
        <w:left w:val="none" w:sz="0" w:space="0" w:color="auto"/>
        <w:bottom w:val="none" w:sz="0" w:space="0" w:color="auto"/>
        <w:right w:val="none" w:sz="0" w:space="0" w:color="auto"/>
      </w:divBdr>
    </w:div>
    <w:div w:id="1810004789">
      <w:bodyDiv w:val="1"/>
      <w:marLeft w:val="0"/>
      <w:marRight w:val="0"/>
      <w:marTop w:val="0"/>
      <w:marBottom w:val="0"/>
      <w:divBdr>
        <w:top w:val="none" w:sz="0" w:space="0" w:color="auto"/>
        <w:left w:val="none" w:sz="0" w:space="0" w:color="auto"/>
        <w:bottom w:val="none" w:sz="0" w:space="0" w:color="auto"/>
        <w:right w:val="none" w:sz="0" w:space="0" w:color="auto"/>
      </w:divBdr>
      <w:divsChild>
        <w:div w:id="1991057450">
          <w:marLeft w:val="0"/>
          <w:marRight w:val="0"/>
          <w:marTop w:val="0"/>
          <w:marBottom w:val="0"/>
          <w:divBdr>
            <w:top w:val="none" w:sz="0" w:space="0" w:color="auto"/>
            <w:left w:val="none" w:sz="0" w:space="0" w:color="auto"/>
            <w:bottom w:val="none" w:sz="0" w:space="0" w:color="auto"/>
            <w:right w:val="none" w:sz="0" w:space="0" w:color="auto"/>
          </w:divBdr>
          <w:divsChild>
            <w:div w:id="219757532">
              <w:marLeft w:val="0"/>
              <w:marRight w:val="0"/>
              <w:marTop w:val="0"/>
              <w:marBottom w:val="0"/>
              <w:divBdr>
                <w:top w:val="none" w:sz="0" w:space="0" w:color="auto"/>
                <w:left w:val="none" w:sz="0" w:space="0" w:color="auto"/>
                <w:bottom w:val="none" w:sz="0" w:space="0" w:color="auto"/>
                <w:right w:val="none" w:sz="0" w:space="0" w:color="auto"/>
              </w:divBdr>
            </w:div>
          </w:divsChild>
        </w:div>
        <w:div w:id="1518039070">
          <w:marLeft w:val="0"/>
          <w:marRight w:val="0"/>
          <w:marTop w:val="0"/>
          <w:marBottom w:val="0"/>
          <w:divBdr>
            <w:top w:val="none" w:sz="0" w:space="0" w:color="auto"/>
            <w:left w:val="none" w:sz="0" w:space="0" w:color="auto"/>
            <w:bottom w:val="none" w:sz="0" w:space="0" w:color="auto"/>
            <w:right w:val="none" w:sz="0" w:space="0" w:color="auto"/>
          </w:divBdr>
          <w:divsChild>
            <w:div w:id="1815636485">
              <w:marLeft w:val="0"/>
              <w:marRight w:val="0"/>
              <w:marTop w:val="0"/>
              <w:marBottom w:val="0"/>
              <w:divBdr>
                <w:top w:val="none" w:sz="0" w:space="0" w:color="auto"/>
                <w:left w:val="none" w:sz="0" w:space="0" w:color="auto"/>
                <w:bottom w:val="none" w:sz="0" w:space="0" w:color="auto"/>
                <w:right w:val="none" w:sz="0" w:space="0" w:color="auto"/>
              </w:divBdr>
            </w:div>
          </w:divsChild>
        </w:div>
        <w:div w:id="1598098616">
          <w:marLeft w:val="0"/>
          <w:marRight w:val="0"/>
          <w:marTop w:val="0"/>
          <w:marBottom w:val="0"/>
          <w:divBdr>
            <w:top w:val="none" w:sz="0" w:space="0" w:color="auto"/>
            <w:left w:val="none" w:sz="0" w:space="0" w:color="auto"/>
            <w:bottom w:val="none" w:sz="0" w:space="0" w:color="auto"/>
            <w:right w:val="none" w:sz="0" w:space="0" w:color="auto"/>
          </w:divBdr>
          <w:divsChild>
            <w:div w:id="1780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9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azionale@sap-nazionale.org" TargetMode="External"/><Relationship Id="rId1" Type="http://schemas.openxmlformats.org/officeDocument/2006/relationships/hyperlink" Target="http://www.sap-nazional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sap-nazional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303</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Stampa</dc:creator>
  <cp:lastModifiedBy>Utente Windows</cp:lastModifiedBy>
  <cp:revision>3</cp:revision>
  <cp:lastPrinted>2022-10-18T14:37:00Z</cp:lastPrinted>
  <dcterms:created xsi:type="dcterms:W3CDTF">2022-11-03T15:01:00Z</dcterms:created>
  <dcterms:modified xsi:type="dcterms:W3CDTF">2022-11-03T19:42:00Z</dcterms:modified>
</cp:coreProperties>
</file>